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4FB" w:rsidRPr="0034010D" w:rsidRDefault="00F71F02">
      <w:pPr>
        <w:spacing w:after="0" w:line="408" w:lineRule="auto"/>
        <w:ind w:left="120"/>
        <w:jc w:val="center"/>
        <w:rPr>
          <w:lang w:val="ru-RU"/>
        </w:rPr>
      </w:pPr>
      <w:bookmarkStart w:id="0" w:name="block-8287664"/>
      <w:r w:rsidRPr="0034010D">
        <w:rPr>
          <w:rFonts w:ascii="Times New Roman" w:hAnsi="Times New Roman"/>
          <w:b/>
          <w:color w:val="000000"/>
          <w:sz w:val="28"/>
          <w:lang w:val="ru-RU"/>
        </w:rPr>
        <w:t>МИНИСТЕРСТВО ПРОСВЕЩЕНИЯ РОССИЙСКОЙ ФЕДЕРАЦИИ</w:t>
      </w:r>
    </w:p>
    <w:p w:rsidR="00FB24FB" w:rsidRPr="0034010D" w:rsidRDefault="00F71F02">
      <w:pPr>
        <w:spacing w:after="0" w:line="408" w:lineRule="auto"/>
        <w:ind w:left="120"/>
        <w:jc w:val="center"/>
        <w:rPr>
          <w:lang w:val="ru-RU"/>
        </w:rPr>
      </w:pPr>
      <w:r w:rsidRPr="0034010D">
        <w:rPr>
          <w:rFonts w:ascii="Times New Roman" w:hAnsi="Times New Roman"/>
          <w:b/>
          <w:color w:val="000000"/>
          <w:sz w:val="28"/>
          <w:lang w:val="ru-RU"/>
        </w:rPr>
        <w:t>‌Министерство образования, науки и молодежной политики Нижегородской области</w:t>
      </w:r>
      <w:bookmarkStart w:id="1" w:name="6aa128e2-ef08-47b9-a55d-8964df1e2eb4"/>
      <w:bookmarkEnd w:id="1"/>
      <w:r w:rsidRPr="0034010D">
        <w:rPr>
          <w:rFonts w:ascii="Times New Roman" w:hAnsi="Times New Roman"/>
          <w:b/>
          <w:color w:val="000000"/>
          <w:sz w:val="28"/>
          <w:lang w:val="ru-RU"/>
        </w:rPr>
        <w:t xml:space="preserve"> </w:t>
      </w:r>
    </w:p>
    <w:p w:rsidR="00FB24FB" w:rsidRPr="0034010D" w:rsidRDefault="00F71F02">
      <w:pPr>
        <w:spacing w:after="0" w:line="408" w:lineRule="auto"/>
        <w:ind w:left="120"/>
        <w:jc w:val="center"/>
        <w:rPr>
          <w:lang w:val="ru-RU"/>
        </w:rPr>
      </w:pPr>
      <w:r w:rsidRPr="0034010D">
        <w:rPr>
          <w:rFonts w:ascii="Times New Roman" w:hAnsi="Times New Roman"/>
          <w:b/>
          <w:color w:val="000000"/>
          <w:sz w:val="28"/>
          <w:lang w:val="ru-RU"/>
        </w:rPr>
        <w:t>‌</w:t>
      </w:r>
      <w:bookmarkStart w:id="2" w:name="65b361a0-fd89-4d7c-8efd-3a20bd0afbf2"/>
      <w:r w:rsidRPr="0034010D">
        <w:rPr>
          <w:rFonts w:ascii="Times New Roman" w:hAnsi="Times New Roman"/>
          <w:b/>
          <w:color w:val="000000"/>
          <w:sz w:val="28"/>
          <w:lang w:val="ru-RU"/>
        </w:rPr>
        <w:t xml:space="preserve">Управление образования администрации Воскресенского </w:t>
      </w:r>
      <w:bookmarkEnd w:id="2"/>
      <w:r w:rsidR="00BB1C25">
        <w:rPr>
          <w:rFonts w:ascii="Times New Roman" w:eastAsia="Times New Roman" w:hAnsi="Times New Roman" w:cs="Times New Roman"/>
          <w:b/>
          <w:sz w:val="28"/>
          <w:szCs w:val="28"/>
          <w:lang w:val="ru-RU" w:eastAsia="ru-RU"/>
        </w:rPr>
        <w:t>Муниципального Округа</w:t>
      </w:r>
    </w:p>
    <w:p w:rsidR="00FB24FB" w:rsidRPr="0034010D" w:rsidRDefault="00F71F02">
      <w:pPr>
        <w:spacing w:after="0" w:line="408" w:lineRule="auto"/>
        <w:ind w:left="120"/>
        <w:jc w:val="center"/>
        <w:rPr>
          <w:lang w:val="ru-RU"/>
        </w:rPr>
      </w:pPr>
      <w:r w:rsidRPr="0034010D">
        <w:rPr>
          <w:rFonts w:ascii="Times New Roman" w:hAnsi="Times New Roman"/>
          <w:b/>
          <w:color w:val="000000"/>
          <w:sz w:val="28"/>
          <w:lang w:val="ru-RU"/>
        </w:rPr>
        <w:t xml:space="preserve">МОУ </w:t>
      </w:r>
      <w:proofErr w:type="spellStart"/>
      <w:r w:rsidRPr="0034010D">
        <w:rPr>
          <w:rFonts w:ascii="Times New Roman" w:hAnsi="Times New Roman"/>
          <w:b/>
          <w:color w:val="000000"/>
          <w:sz w:val="28"/>
          <w:lang w:val="ru-RU"/>
        </w:rPr>
        <w:t>Глуховская</w:t>
      </w:r>
      <w:proofErr w:type="spellEnd"/>
      <w:r w:rsidRPr="0034010D">
        <w:rPr>
          <w:rFonts w:ascii="Times New Roman" w:hAnsi="Times New Roman"/>
          <w:b/>
          <w:color w:val="000000"/>
          <w:sz w:val="28"/>
          <w:lang w:val="ru-RU"/>
        </w:rPr>
        <w:t xml:space="preserve"> СШ</w:t>
      </w:r>
    </w:p>
    <w:p w:rsidR="00FB24FB" w:rsidRPr="0034010D" w:rsidRDefault="00FB24FB">
      <w:pPr>
        <w:spacing w:after="0"/>
        <w:ind w:left="120"/>
        <w:rPr>
          <w:lang w:val="ru-RU"/>
        </w:rPr>
      </w:pPr>
    </w:p>
    <w:p w:rsidR="00FB24FB" w:rsidRPr="0034010D" w:rsidRDefault="00FB24FB">
      <w:pPr>
        <w:spacing w:after="0"/>
        <w:ind w:left="120"/>
        <w:rPr>
          <w:lang w:val="ru-RU"/>
        </w:rPr>
      </w:pPr>
    </w:p>
    <w:p w:rsidR="00FB24FB" w:rsidRPr="0034010D" w:rsidRDefault="00FB24FB">
      <w:pPr>
        <w:spacing w:after="0"/>
        <w:ind w:left="120"/>
        <w:rPr>
          <w:lang w:val="ru-RU"/>
        </w:rPr>
      </w:pPr>
    </w:p>
    <w:p w:rsidR="00FB24FB" w:rsidRPr="0034010D" w:rsidRDefault="00FB24FB">
      <w:pPr>
        <w:spacing w:after="0"/>
        <w:ind w:left="120"/>
        <w:rPr>
          <w:lang w:val="ru-RU"/>
        </w:rPr>
      </w:pPr>
    </w:p>
    <w:tbl>
      <w:tblPr>
        <w:tblW w:w="0" w:type="auto"/>
        <w:tblLook w:val="04A0"/>
      </w:tblPr>
      <w:tblGrid>
        <w:gridCol w:w="3227"/>
        <w:gridCol w:w="3115"/>
        <w:gridCol w:w="3115"/>
      </w:tblGrid>
      <w:tr w:rsidR="00C53FFE" w:rsidRPr="00CD59D0" w:rsidTr="00600D00">
        <w:tc>
          <w:tcPr>
            <w:tcW w:w="3227" w:type="dxa"/>
          </w:tcPr>
          <w:p w:rsidR="00C53FFE" w:rsidRPr="0040209D" w:rsidRDefault="00F71F0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71F0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4E6975" w:rsidRDefault="00F71F0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00D00" w:rsidRPr="008944ED" w:rsidRDefault="00600D00" w:rsidP="00600D0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Манакова А.</w:t>
            </w:r>
            <w:r w:rsidRPr="008944ED">
              <w:rPr>
                <w:rFonts w:ascii="Times New Roman" w:eastAsia="Times New Roman" w:hAnsi="Times New Roman"/>
                <w:color w:val="000000"/>
                <w:sz w:val="24"/>
                <w:szCs w:val="24"/>
                <w:lang w:val="ru-RU"/>
              </w:rPr>
              <w:t>В</w:t>
            </w:r>
          </w:p>
          <w:p w:rsidR="00600D00" w:rsidRDefault="00600D00" w:rsidP="00600D0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от «27»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C53FFE" w:rsidRPr="0040209D" w:rsidRDefault="00CD59D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D59D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71F0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71F0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F71F0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00D00" w:rsidRPr="008944ED" w:rsidRDefault="00600D00" w:rsidP="00600D0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Михайлов В.Е.</w:t>
            </w:r>
          </w:p>
          <w:p w:rsidR="00600D00" w:rsidRDefault="00600D00" w:rsidP="00600D0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№155-о от «27»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C53FFE" w:rsidRPr="0040209D" w:rsidRDefault="00CD59D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B24FB" w:rsidRPr="000A7D75" w:rsidRDefault="00FB24FB">
      <w:pPr>
        <w:spacing w:after="0"/>
        <w:ind w:left="120"/>
        <w:rPr>
          <w:lang w:val="ru-RU"/>
        </w:rPr>
      </w:pPr>
    </w:p>
    <w:p w:rsidR="00FB24FB" w:rsidRPr="0034010D" w:rsidRDefault="00F71F02" w:rsidP="0034010D">
      <w:pPr>
        <w:spacing w:after="0"/>
        <w:ind w:left="120"/>
        <w:rPr>
          <w:lang w:val="ru-RU"/>
        </w:rPr>
      </w:pPr>
      <w:r w:rsidRPr="000A7D75">
        <w:rPr>
          <w:rFonts w:ascii="Times New Roman" w:hAnsi="Times New Roman"/>
          <w:color w:val="000000"/>
          <w:sz w:val="28"/>
          <w:lang w:val="ru-RU"/>
        </w:rPr>
        <w:t>‌</w:t>
      </w:r>
    </w:p>
    <w:p w:rsidR="00FB24FB" w:rsidRPr="000A7D75" w:rsidRDefault="00FB24FB">
      <w:pPr>
        <w:spacing w:after="0"/>
        <w:ind w:left="120"/>
        <w:rPr>
          <w:lang w:val="ru-RU"/>
        </w:rPr>
      </w:pPr>
    </w:p>
    <w:p w:rsidR="00FB24FB" w:rsidRPr="000A7D75" w:rsidRDefault="00F71F02">
      <w:pPr>
        <w:spacing w:after="0" w:line="408" w:lineRule="auto"/>
        <w:ind w:left="120"/>
        <w:jc w:val="center"/>
        <w:rPr>
          <w:lang w:val="ru-RU"/>
        </w:rPr>
      </w:pPr>
      <w:r w:rsidRPr="000A7D75">
        <w:rPr>
          <w:rFonts w:ascii="Times New Roman" w:hAnsi="Times New Roman"/>
          <w:b/>
          <w:color w:val="000000"/>
          <w:sz w:val="28"/>
          <w:lang w:val="ru-RU"/>
        </w:rPr>
        <w:t>РАБОЧАЯ ПРОГРАММА</w:t>
      </w:r>
    </w:p>
    <w:p w:rsidR="00FB24FB" w:rsidRPr="00600D00" w:rsidRDefault="00F71F02" w:rsidP="003B7C10">
      <w:pPr>
        <w:pStyle w:val="2"/>
        <w:shd w:val="clear" w:color="auto" w:fill="FFFFFF"/>
        <w:spacing w:before="0" w:after="0"/>
        <w:jc w:val="center"/>
        <w:rPr>
          <w:rFonts w:ascii="Times New Roman" w:hAnsi="Times New Roman" w:cs="Times New Roman"/>
          <w:color w:val="000000"/>
          <w:lang w:val="ru-RU"/>
        </w:rPr>
      </w:pPr>
      <w:r w:rsidRPr="003B7C10">
        <w:rPr>
          <w:rFonts w:ascii="Times New Roman" w:hAnsi="Times New Roman" w:cs="Times New Roman"/>
          <w:color w:val="000000"/>
          <w:sz w:val="28"/>
          <w:lang w:val="ru-RU"/>
        </w:rPr>
        <w:t>(</w:t>
      </w:r>
      <w:r w:rsidRPr="003B7C10">
        <w:rPr>
          <w:rFonts w:ascii="Times New Roman" w:hAnsi="Times New Roman" w:cs="Times New Roman"/>
          <w:color w:val="000000"/>
          <w:sz w:val="28"/>
        </w:rPr>
        <w:t>ID</w:t>
      </w:r>
      <w:r w:rsidRPr="003B7C10">
        <w:rPr>
          <w:rFonts w:ascii="Times New Roman" w:hAnsi="Times New Roman" w:cs="Times New Roman"/>
          <w:color w:val="000000"/>
          <w:sz w:val="28"/>
          <w:lang w:val="ru-RU"/>
        </w:rPr>
        <w:t xml:space="preserve"> </w:t>
      </w:r>
      <w:r w:rsidR="003B7C10" w:rsidRPr="00600D00">
        <w:rPr>
          <w:rFonts w:ascii="Times New Roman" w:hAnsi="Times New Roman" w:cs="Times New Roman"/>
          <w:color w:val="000000"/>
          <w:lang w:val="ru-RU"/>
        </w:rPr>
        <w:t>64051721</w:t>
      </w:r>
      <w:r w:rsidRPr="003B7C10">
        <w:rPr>
          <w:rFonts w:ascii="Times New Roman" w:hAnsi="Times New Roman" w:cs="Times New Roman"/>
          <w:color w:val="000000"/>
          <w:sz w:val="28"/>
          <w:lang w:val="ru-RU"/>
        </w:rPr>
        <w:t>)</w:t>
      </w:r>
    </w:p>
    <w:p w:rsidR="00FB24FB" w:rsidRPr="000A7D75" w:rsidRDefault="00FB24FB">
      <w:pPr>
        <w:spacing w:after="0"/>
        <w:ind w:left="120"/>
        <w:jc w:val="center"/>
        <w:rPr>
          <w:lang w:val="ru-RU"/>
        </w:rPr>
      </w:pPr>
    </w:p>
    <w:p w:rsidR="00FB24FB" w:rsidRPr="0034010D" w:rsidRDefault="00F71F02">
      <w:pPr>
        <w:spacing w:after="0" w:line="408" w:lineRule="auto"/>
        <w:ind w:left="120"/>
        <w:jc w:val="center"/>
        <w:rPr>
          <w:lang w:val="ru-RU"/>
        </w:rPr>
      </w:pPr>
      <w:r w:rsidRPr="0034010D">
        <w:rPr>
          <w:rFonts w:ascii="Times New Roman" w:hAnsi="Times New Roman"/>
          <w:b/>
          <w:color w:val="000000"/>
          <w:sz w:val="28"/>
          <w:lang w:val="ru-RU"/>
        </w:rPr>
        <w:t>учебного предмета «Информатика» (базовый уровень)</w:t>
      </w:r>
    </w:p>
    <w:p w:rsidR="00FB24FB" w:rsidRPr="0034010D" w:rsidRDefault="00F71F02">
      <w:pPr>
        <w:spacing w:after="0" w:line="408" w:lineRule="auto"/>
        <w:ind w:left="120"/>
        <w:jc w:val="center"/>
        <w:rPr>
          <w:lang w:val="ru-RU"/>
        </w:rPr>
      </w:pPr>
      <w:r w:rsidRPr="0034010D">
        <w:rPr>
          <w:rFonts w:ascii="Times New Roman" w:hAnsi="Times New Roman"/>
          <w:color w:val="000000"/>
          <w:sz w:val="28"/>
          <w:lang w:val="ru-RU"/>
        </w:rPr>
        <w:t xml:space="preserve">для обучающихся 10 </w:t>
      </w:r>
      <w:r w:rsidRPr="0034010D">
        <w:rPr>
          <w:rFonts w:ascii="Calibri" w:hAnsi="Calibri"/>
          <w:color w:val="000000"/>
          <w:sz w:val="28"/>
          <w:lang w:val="ru-RU"/>
        </w:rPr>
        <w:t xml:space="preserve">– </w:t>
      </w:r>
      <w:r w:rsidRPr="0034010D">
        <w:rPr>
          <w:rFonts w:ascii="Times New Roman" w:hAnsi="Times New Roman"/>
          <w:color w:val="000000"/>
          <w:sz w:val="28"/>
          <w:lang w:val="ru-RU"/>
        </w:rPr>
        <w:t xml:space="preserve">11 классов </w:t>
      </w:r>
    </w:p>
    <w:p w:rsidR="00FB24FB" w:rsidRPr="0034010D" w:rsidRDefault="00FB24FB">
      <w:pPr>
        <w:spacing w:after="0"/>
        <w:ind w:left="120"/>
        <w:jc w:val="center"/>
        <w:rPr>
          <w:lang w:val="ru-RU"/>
        </w:rPr>
      </w:pPr>
    </w:p>
    <w:p w:rsidR="00FB24FB" w:rsidRPr="0034010D" w:rsidRDefault="00FB24FB">
      <w:pPr>
        <w:spacing w:after="0"/>
        <w:ind w:left="120"/>
        <w:jc w:val="center"/>
        <w:rPr>
          <w:lang w:val="ru-RU"/>
        </w:rPr>
      </w:pPr>
    </w:p>
    <w:p w:rsidR="00FB24FB" w:rsidRPr="0034010D" w:rsidRDefault="00FB24FB">
      <w:pPr>
        <w:spacing w:after="0"/>
        <w:ind w:left="120"/>
        <w:jc w:val="center"/>
        <w:rPr>
          <w:lang w:val="ru-RU"/>
        </w:rPr>
      </w:pPr>
    </w:p>
    <w:p w:rsidR="00FB24FB" w:rsidRPr="0034010D" w:rsidRDefault="00FB24FB">
      <w:pPr>
        <w:spacing w:after="0"/>
        <w:ind w:left="120"/>
        <w:jc w:val="center"/>
        <w:rPr>
          <w:lang w:val="ru-RU"/>
        </w:rPr>
      </w:pPr>
    </w:p>
    <w:p w:rsidR="00FB24FB" w:rsidRPr="0034010D" w:rsidRDefault="00FB24FB">
      <w:pPr>
        <w:spacing w:after="0"/>
        <w:ind w:left="120"/>
        <w:jc w:val="center"/>
        <w:rPr>
          <w:lang w:val="ru-RU"/>
        </w:rPr>
      </w:pPr>
    </w:p>
    <w:p w:rsidR="00FB24FB" w:rsidRPr="0034010D" w:rsidRDefault="00FB24FB" w:rsidP="0034010D">
      <w:pPr>
        <w:spacing w:after="0"/>
        <w:rPr>
          <w:lang w:val="ru-RU"/>
        </w:rPr>
      </w:pPr>
    </w:p>
    <w:p w:rsidR="00FB24FB" w:rsidRPr="0034010D" w:rsidRDefault="00FB24FB">
      <w:pPr>
        <w:spacing w:after="0"/>
        <w:ind w:left="120"/>
        <w:jc w:val="center"/>
        <w:rPr>
          <w:lang w:val="ru-RU"/>
        </w:rPr>
      </w:pPr>
    </w:p>
    <w:p w:rsidR="00FB24FB" w:rsidRPr="0034010D" w:rsidRDefault="00FB24FB" w:rsidP="00BB1C25">
      <w:pPr>
        <w:spacing w:after="0"/>
        <w:rPr>
          <w:lang w:val="ru-RU"/>
        </w:rPr>
      </w:pPr>
    </w:p>
    <w:p w:rsidR="00FB24FB" w:rsidRPr="0034010D" w:rsidRDefault="00F71F02" w:rsidP="0002782D">
      <w:pPr>
        <w:spacing w:after="0"/>
        <w:ind w:left="120"/>
        <w:jc w:val="center"/>
        <w:rPr>
          <w:lang w:val="ru-RU"/>
        </w:rPr>
        <w:sectPr w:rsidR="00FB24FB" w:rsidRPr="0034010D">
          <w:pgSz w:w="11906" w:h="16383"/>
          <w:pgMar w:top="1134" w:right="850" w:bottom="1134" w:left="1701" w:header="720" w:footer="720" w:gutter="0"/>
          <w:cols w:space="720"/>
        </w:sectPr>
      </w:pPr>
      <w:r w:rsidRPr="0034010D">
        <w:rPr>
          <w:rFonts w:ascii="Times New Roman" w:hAnsi="Times New Roman"/>
          <w:color w:val="000000"/>
          <w:sz w:val="28"/>
          <w:lang w:val="ru-RU"/>
        </w:rPr>
        <w:t>​</w:t>
      </w:r>
      <w:bookmarkStart w:id="3" w:name="aa5b1ab4-1ac3-4a92-b585-5aabbfc8fde5"/>
      <w:proofErr w:type="spellStart"/>
      <w:r w:rsidRPr="0034010D">
        <w:rPr>
          <w:rFonts w:ascii="Times New Roman" w:hAnsi="Times New Roman"/>
          <w:b/>
          <w:color w:val="000000"/>
          <w:sz w:val="28"/>
          <w:lang w:val="ru-RU"/>
        </w:rPr>
        <w:t>Глухово</w:t>
      </w:r>
      <w:bookmarkEnd w:id="3"/>
      <w:proofErr w:type="spellEnd"/>
      <w:r w:rsidRPr="0034010D">
        <w:rPr>
          <w:rFonts w:ascii="Times New Roman" w:hAnsi="Times New Roman"/>
          <w:b/>
          <w:color w:val="000000"/>
          <w:sz w:val="28"/>
          <w:lang w:val="ru-RU"/>
        </w:rPr>
        <w:t xml:space="preserve">‌ </w:t>
      </w:r>
      <w:bookmarkStart w:id="4" w:name="dca884f8-5612-45ab-9b28-a4c1c9ef6694"/>
      <w:r w:rsidRPr="0034010D">
        <w:rPr>
          <w:rFonts w:ascii="Times New Roman" w:hAnsi="Times New Roman"/>
          <w:b/>
          <w:color w:val="000000"/>
          <w:sz w:val="28"/>
          <w:lang w:val="ru-RU"/>
        </w:rPr>
        <w:t>202</w:t>
      </w:r>
      <w:bookmarkEnd w:id="4"/>
      <w:r w:rsidR="003B7C10">
        <w:rPr>
          <w:rFonts w:ascii="Times New Roman" w:hAnsi="Times New Roman"/>
          <w:b/>
          <w:color w:val="000000"/>
          <w:sz w:val="28"/>
          <w:lang w:val="ru-RU"/>
        </w:rPr>
        <w:t>5</w:t>
      </w:r>
    </w:p>
    <w:p w:rsidR="00FB24FB" w:rsidRPr="0034010D" w:rsidRDefault="00F71F02">
      <w:pPr>
        <w:spacing w:after="0" w:line="264" w:lineRule="auto"/>
        <w:ind w:left="120"/>
        <w:jc w:val="both"/>
        <w:rPr>
          <w:lang w:val="ru-RU"/>
        </w:rPr>
      </w:pPr>
      <w:bookmarkStart w:id="5" w:name="block-8287670"/>
      <w:bookmarkEnd w:id="0"/>
      <w:r w:rsidRPr="0034010D">
        <w:rPr>
          <w:rFonts w:ascii="Times New Roman" w:hAnsi="Times New Roman"/>
          <w:b/>
          <w:color w:val="000000"/>
          <w:sz w:val="28"/>
          <w:lang w:val="ru-RU"/>
        </w:rPr>
        <w:lastRenderedPageBreak/>
        <w:t>ПОЯСНИТЕЛЬНАЯ ЗАПИСКА</w:t>
      </w:r>
    </w:p>
    <w:p w:rsidR="00FB24FB" w:rsidRPr="0034010D" w:rsidRDefault="00FB24FB">
      <w:pPr>
        <w:spacing w:after="0" w:line="264" w:lineRule="auto"/>
        <w:ind w:left="120"/>
        <w:jc w:val="both"/>
        <w:rPr>
          <w:lang w:val="ru-RU"/>
        </w:rPr>
      </w:pP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Информатика на уровне среднего общего образования отражает:</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основные области применения информатики, прежде всего информационные технологии, управление и социальную сферу;</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междисциплинарный характер информатики и информационной деятельности.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 содержании учебного предмета «Информатика» выделяются четыре тематических раздела.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w:t>
      </w:r>
      <w:proofErr w:type="spellStart"/>
      <w:r w:rsidRPr="0034010D">
        <w:rPr>
          <w:rFonts w:ascii="Times New Roman" w:hAnsi="Times New Roman"/>
          <w:color w:val="000000"/>
          <w:sz w:val="28"/>
          <w:lang w:val="ru-RU"/>
        </w:rPr>
        <w:t>интернет-сервисов</w:t>
      </w:r>
      <w:proofErr w:type="spellEnd"/>
      <w:r w:rsidRPr="0034010D">
        <w:rPr>
          <w:rFonts w:ascii="Times New Roman" w:hAnsi="Times New Roman"/>
          <w:color w:val="000000"/>
          <w:sz w:val="28"/>
          <w:lang w:val="ru-RU"/>
        </w:rPr>
        <w:t>, информационную безопасность.</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Раздел «Теоретические основы информатики» включает в себя понятийный аппарат информатики, вопросы кодирования информации, </w:t>
      </w:r>
      <w:r w:rsidRPr="0034010D">
        <w:rPr>
          <w:rFonts w:ascii="Times New Roman" w:hAnsi="Times New Roman"/>
          <w:color w:val="000000"/>
          <w:sz w:val="28"/>
          <w:lang w:val="ru-RU"/>
        </w:rPr>
        <w:lastRenderedPageBreak/>
        <w:t>измерения информационного объёма данных, основы алгебры логики и компьютерного моделирования.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Раздел «Информационные технологии» охватывает вопросы применения информационных технологий, реализованных в прикладных программных продуктах и </w:t>
      </w:r>
      <w:proofErr w:type="spellStart"/>
      <w:r w:rsidRPr="0034010D">
        <w:rPr>
          <w:rFonts w:ascii="Times New Roman" w:hAnsi="Times New Roman"/>
          <w:color w:val="000000"/>
          <w:sz w:val="28"/>
          <w:lang w:val="ru-RU"/>
        </w:rPr>
        <w:t>интернет-сервисах</w:t>
      </w:r>
      <w:proofErr w:type="spellEnd"/>
      <w:r w:rsidRPr="0034010D">
        <w:rPr>
          <w:rFonts w:ascii="Times New Roman" w:hAnsi="Times New Roman"/>
          <w:color w:val="000000"/>
          <w:sz w:val="28"/>
          <w:lang w:val="ru-RU"/>
        </w:rPr>
        <w:t>, в том числе при решении задач анализа данных, использование баз данных и электронных таблиц для решения прикладных задач.</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понимание предмета, ключевых вопросов и основных составляющих элементов изучаемой предметной области;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умение решать типовые практические задачи, характерные для использования методов и инструментария данной предметной области;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осознание рамок изучаемой предметной области, ограниченности методов и инструментов, типичных связей с другими областями знания.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 – 11 классах должно обеспечить:</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сформированность</w:t>
      </w:r>
      <w:proofErr w:type="spellEnd"/>
      <w:r w:rsidRPr="0034010D">
        <w:rPr>
          <w:rFonts w:ascii="Times New Roman" w:hAnsi="Times New Roman"/>
          <w:color w:val="000000"/>
          <w:sz w:val="28"/>
          <w:lang w:val="ru-RU"/>
        </w:rPr>
        <w:t xml:space="preserve"> представлений о роли информатики, информационных и коммуникационных технологий в современном обществе;</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сформированность</w:t>
      </w:r>
      <w:proofErr w:type="spellEnd"/>
      <w:r w:rsidRPr="0034010D">
        <w:rPr>
          <w:rFonts w:ascii="Times New Roman" w:hAnsi="Times New Roman"/>
          <w:color w:val="000000"/>
          <w:sz w:val="28"/>
          <w:lang w:val="ru-RU"/>
        </w:rPr>
        <w:t xml:space="preserve"> основ логического и алгоритмического мышления;</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сформированность</w:t>
      </w:r>
      <w:proofErr w:type="spellEnd"/>
      <w:r w:rsidRPr="0034010D">
        <w:rPr>
          <w:rFonts w:ascii="Times New Roman" w:hAnsi="Times New Roman"/>
          <w:color w:val="000000"/>
          <w:sz w:val="28"/>
          <w:lang w:val="ru-RU"/>
        </w:rPr>
        <w:t xml:space="preserve">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сформированность</w:t>
      </w:r>
      <w:proofErr w:type="spellEnd"/>
      <w:r w:rsidRPr="0034010D">
        <w:rPr>
          <w:rFonts w:ascii="Times New Roman" w:hAnsi="Times New Roman"/>
          <w:color w:val="000000"/>
          <w:sz w:val="28"/>
          <w:lang w:val="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w:t>
      </w:r>
      <w:r w:rsidRPr="0034010D">
        <w:rPr>
          <w:rFonts w:ascii="Times New Roman" w:hAnsi="Times New Roman"/>
          <w:color w:val="000000"/>
          <w:sz w:val="28"/>
          <w:lang w:val="ru-RU"/>
        </w:rPr>
        <w:lastRenderedPageBreak/>
        <w:t>эргономического, медицинского и физиологического контекстов информационных технологий;</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w:t>
      </w:r>
      <w:bookmarkStart w:id="6" w:name="6d191c0f-7a0e-48a8-b80d-063d85de251e"/>
      <w:r w:rsidRPr="0034010D">
        <w:rPr>
          <w:rFonts w:ascii="Times New Roman" w:hAnsi="Times New Roman"/>
          <w:color w:val="000000"/>
          <w:sz w:val="28"/>
          <w:lang w:val="ru-RU"/>
        </w:rPr>
        <w:t>На изучение информатики (базовый уровень) отводится 68 часов: в 10 классе – 34 часа (1 час в неделю), в 11 классе – 34 часа (1 час в неделю).</w:t>
      </w:r>
      <w:bookmarkEnd w:id="6"/>
      <w:r w:rsidRPr="0034010D">
        <w:rPr>
          <w:rFonts w:ascii="Times New Roman" w:hAnsi="Times New Roman"/>
          <w:color w:val="000000"/>
          <w:sz w:val="28"/>
          <w:lang w:val="ru-RU"/>
        </w:rPr>
        <w:t>‌‌</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FB24FB" w:rsidRPr="0034010D" w:rsidRDefault="00FB24FB">
      <w:pPr>
        <w:rPr>
          <w:lang w:val="ru-RU"/>
        </w:rPr>
        <w:sectPr w:rsidR="00FB24FB" w:rsidRPr="0034010D">
          <w:pgSz w:w="11906" w:h="16383"/>
          <w:pgMar w:top="1134" w:right="850" w:bottom="1134" w:left="1701" w:header="720" w:footer="720" w:gutter="0"/>
          <w:cols w:space="720"/>
        </w:sectPr>
      </w:pPr>
    </w:p>
    <w:p w:rsidR="00FB24FB" w:rsidRPr="0034010D" w:rsidRDefault="00F71F02">
      <w:pPr>
        <w:spacing w:after="0" w:line="264" w:lineRule="auto"/>
        <w:ind w:left="120"/>
        <w:jc w:val="both"/>
        <w:rPr>
          <w:lang w:val="ru-RU"/>
        </w:rPr>
      </w:pPr>
      <w:bookmarkStart w:id="7" w:name="block-8287666"/>
      <w:bookmarkEnd w:id="5"/>
      <w:r w:rsidRPr="0034010D">
        <w:rPr>
          <w:rFonts w:ascii="Times New Roman" w:hAnsi="Times New Roman"/>
          <w:b/>
          <w:color w:val="000000"/>
          <w:sz w:val="28"/>
          <w:lang w:val="ru-RU"/>
        </w:rPr>
        <w:lastRenderedPageBreak/>
        <w:t>СОДЕРЖАНИЕ ОБУЧЕНИЯ</w:t>
      </w:r>
    </w:p>
    <w:p w:rsidR="00FB24FB" w:rsidRPr="0034010D" w:rsidRDefault="00FB24FB">
      <w:pPr>
        <w:spacing w:after="0" w:line="264" w:lineRule="auto"/>
        <w:ind w:left="120"/>
        <w:jc w:val="both"/>
        <w:rPr>
          <w:lang w:val="ru-RU"/>
        </w:rPr>
      </w:pPr>
    </w:p>
    <w:p w:rsidR="00FB24FB" w:rsidRPr="0034010D" w:rsidRDefault="00F71F02">
      <w:pPr>
        <w:spacing w:after="0" w:line="264" w:lineRule="auto"/>
        <w:ind w:left="120"/>
        <w:jc w:val="both"/>
        <w:rPr>
          <w:lang w:val="ru-RU"/>
        </w:rPr>
      </w:pPr>
      <w:r w:rsidRPr="0034010D">
        <w:rPr>
          <w:rFonts w:ascii="Times New Roman" w:hAnsi="Times New Roman"/>
          <w:b/>
          <w:color w:val="000000"/>
          <w:sz w:val="28"/>
          <w:lang w:val="ru-RU"/>
        </w:rPr>
        <w:t>10 КЛАСС</w:t>
      </w:r>
    </w:p>
    <w:p w:rsidR="00FB24FB" w:rsidRPr="0034010D" w:rsidRDefault="00FB24FB">
      <w:pPr>
        <w:spacing w:after="0" w:line="264" w:lineRule="auto"/>
        <w:ind w:left="120"/>
        <w:jc w:val="both"/>
        <w:rPr>
          <w:lang w:val="ru-RU"/>
        </w:rPr>
      </w:pP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Цифровая грамотность</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Требования техники безопасности и гигиены при работе с компьютерами и другими компонентами цифрового окружения.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Принципы работы компьютера. Персональный компьютер. Выбор конфигурации компьютера в зависимости от решаемых задач.</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Файловая система. Поиск в файловой системе. Организация хранения и обработки данных с использованием </w:t>
      </w:r>
      <w:proofErr w:type="spellStart"/>
      <w:r w:rsidRPr="0034010D">
        <w:rPr>
          <w:rFonts w:ascii="Times New Roman" w:hAnsi="Times New Roman"/>
          <w:color w:val="000000"/>
          <w:sz w:val="28"/>
          <w:lang w:val="ru-RU"/>
        </w:rPr>
        <w:t>интернет-сервисов</w:t>
      </w:r>
      <w:proofErr w:type="spellEnd"/>
      <w:r w:rsidRPr="0034010D">
        <w:rPr>
          <w:rFonts w:ascii="Times New Roman" w:hAnsi="Times New Roman"/>
          <w:color w:val="000000"/>
          <w:sz w:val="28"/>
          <w:lang w:val="ru-RU"/>
        </w:rPr>
        <w:t>, облачных технологий и мобильных устройств.</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Прикладные компьютерные программы для решения типовых задач по выбранной специализации. Системы автоматизированного проектирования.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Программное обеспечение. Лицензирование программного обеспечения и цифровых ресурсов. </w:t>
      </w:r>
      <w:proofErr w:type="spellStart"/>
      <w:r w:rsidRPr="0034010D">
        <w:rPr>
          <w:rFonts w:ascii="Times New Roman" w:hAnsi="Times New Roman"/>
          <w:color w:val="000000"/>
          <w:sz w:val="28"/>
          <w:lang w:val="ru-RU"/>
        </w:rPr>
        <w:t>Проприетарное</w:t>
      </w:r>
      <w:proofErr w:type="spellEnd"/>
      <w:r w:rsidRPr="0034010D">
        <w:rPr>
          <w:rFonts w:ascii="Times New Roman" w:hAnsi="Times New Roman"/>
          <w:color w:val="000000"/>
          <w:sz w:val="28"/>
          <w:lang w:val="ru-RU"/>
        </w:rPr>
        <w:t xml:space="preserve">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Теоретические основы информатики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Информация, данные и знания. Универсальность дискретного представления информации. Двоичное кодирование. Равномерные и неравномерные коды. Условие </w:t>
      </w:r>
      <w:proofErr w:type="spellStart"/>
      <w:r w:rsidRPr="0034010D">
        <w:rPr>
          <w:rFonts w:ascii="Times New Roman" w:hAnsi="Times New Roman"/>
          <w:color w:val="000000"/>
          <w:sz w:val="28"/>
          <w:lang w:val="ru-RU"/>
        </w:rPr>
        <w:t>Фано</w:t>
      </w:r>
      <w:proofErr w:type="spellEnd"/>
      <w:r w:rsidRPr="0034010D">
        <w:rPr>
          <w:rFonts w:ascii="Times New Roman" w:hAnsi="Times New Roman"/>
          <w:color w:val="000000"/>
          <w:sz w:val="28"/>
          <w:lang w:val="ru-RU"/>
        </w:rPr>
        <w:t xml:space="preserve">.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w:t>
      </w:r>
      <w:proofErr w:type="spellStart"/>
      <w:r w:rsidRPr="0034010D">
        <w:rPr>
          <w:rFonts w:ascii="Times New Roman" w:hAnsi="Times New Roman"/>
          <w:color w:val="000000"/>
          <w:sz w:val="28"/>
          <w:lang w:val="ru-RU"/>
        </w:rPr>
        <w:t>равновероятности</w:t>
      </w:r>
      <w:proofErr w:type="spellEnd"/>
      <w:r w:rsidRPr="0034010D">
        <w:rPr>
          <w:rFonts w:ascii="Times New Roman" w:hAnsi="Times New Roman"/>
          <w:color w:val="000000"/>
          <w:sz w:val="28"/>
          <w:lang w:val="ru-RU"/>
        </w:rPr>
        <w:t xml:space="preserve">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lastRenderedPageBreak/>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Системы. Компоненты системы и их взаимодействие. Системы управления. Управление как информационный процесс. Обратная связь.</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w:t>
      </w:r>
      <w:r>
        <w:rPr>
          <w:rFonts w:ascii="Times New Roman" w:hAnsi="Times New Roman"/>
          <w:color w:val="000000"/>
          <w:sz w:val="28"/>
        </w:rPr>
        <w:t>P</w:t>
      </w:r>
      <w:r w:rsidRPr="0034010D">
        <w:rPr>
          <w:rFonts w:ascii="Times New Roman" w:hAnsi="Times New Roman"/>
          <w:color w:val="000000"/>
          <w:sz w:val="28"/>
          <w:lang w:val="ru-RU"/>
        </w:rPr>
        <w:t>-</w:t>
      </w:r>
      <w:proofErr w:type="spellStart"/>
      <w:r w:rsidRPr="0034010D">
        <w:rPr>
          <w:rFonts w:ascii="Times New Roman" w:hAnsi="Times New Roman"/>
          <w:color w:val="000000"/>
          <w:sz w:val="28"/>
          <w:lang w:val="ru-RU"/>
        </w:rPr>
        <w:t>ичной</w:t>
      </w:r>
      <w:proofErr w:type="spellEnd"/>
      <w:r w:rsidRPr="0034010D">
        <w:rPr>
          <w:rFonts w:ascii="Times New Roman" w:hAnsi="Times New Roman"/>
          <w:color w:val="000000"/>
          <w:sz w:val="28"/>
          <w:lang w:val="ru-RU"/>
        </w:rPr>
        <w:t xml:space="preserve"> системы счисления в десятичную. Алгоритм перевода конечной </w:t>
      </w:r>
      <w:r>
        <w:rPr>
          <w:rFonts w:ascii="Times New Roman" w:hAnsi="Times New Roman"/>
          <w:color w:val="000000"/>
          <w:sz w:val="28"/>
        </w:rPr>
        <w:t>P</w:t>
      </w:r>
      <w:r w:rsidRPr="0034010D">
        <w:rPr>
          <w:rFonts w:ascii="Times New Roman" w:hAnsi="Times New Roman"/>
          <w:color w:val="000000"/>
          <w:sz w:val="28"/>
          <w:lang w:val="ru-RU"/>
        </w:rPr>
        <w:t>-</w:t>
      </w:r>
      <w:proofErr w:type="spellStart"/>
      <w:r w:rsidRPr="0034010D">
        <w:rPr>
          <w:rFonts w:ascii="Times New Roman" w:hAnsi="Times New Roman"/>
          <w:color w:val="000000"/>
          <w:sz w:val="28"/>
          <w:lang w:val="ru-RU"/>
        </w:rPr>
        <w:t>ичной</w:t>
      </w:r>
      <w:proofErr w:type="spellEnd"/>
      <w:r w:rsidRPr="0034010D">
        <w:rPr>
          <w:rFonts w:ascii="Times New Roman" w:hAnsi="Times New Roman"/>
          <w:color w:val="000000"/>
          <w:sz w:val="28"/>
          <w:lang w:val="ru-RU"/>
        </w:rPr>
        <w:t xml:space="preserve"> дроби в десятичную. Алгоритм перевода целого числа из десятичной системы счисления в </w:t>
      </w:r>
      <w:r>
        <w:rPr>
          <w:rFonts w:ascii="Times New Roman" w:hAnsi="Times New Roman"/>
          <w:color w:val="000000"/>
          <w:sz w:val="28"/>
        </w:rPr>
        <w:t>P</w:t>
      </w:r>
      <w:r w:rsidRPr="0034010D">
        <w:rPr>
          <w:rFonts w:ascii="Times New Roman" w:hAnsi="Times New Roman"/>
          <w:color w:val="000000"/>
          <w:sz w:val="28"/>
          <w:lang w:val="ru-RU"/>
        </w:rPr>
        <w:t>-</w:t>
      </w:r>
      <w:proofErr w:type="spellStart"/>
      <w:r w:rsidRPr="0034010D">
        <w:rPr>
          <w:rFonts w:ascii="Times New Roman" w:hAnsi="Times New Roman"/>
          <w:color w:val="000000"/>
          <w:sz w:val="28"/>
          <w:lang w:val="ru-RU"/>
        </w:rPr>
        <w:t>ичную</w:t>
      </w:r>
      <w:proofErr w:type="spellEnd"/>
      <w:r w:rsidRPr="0034010D">
        <w:rPr>
          <w:rFonts w:ascii="Times New Roman" w:hAnsi="Times New Roman"/>
          <w:color w:val="000000"/>
          <w:sz w:val="28"/>
          <w:lang w:val="ru-RU"/>
        </w:rPr>
        <w:t>.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Представление целых и вещественных чисел в памяти компьютера.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Кодирование текстов. Кодировка </w:t>
      </w:r>
      <w:r>
        <w:rPr>
          <w:rFonts w:ascii="Times New Roman" w:hAnsi="Times New Roman"/>
          <w:color w:val="000000"/>
          <w:sz w:val="28"/>
        </w:rPr>
        <w:t>ASCII</w:t>
      </w:r>
      <w:r w:rsidRPr="0034010D">
        <w:rPr>
          <w:rFonts w:ascii="Times New Roman" w:hAnsi="Times New Roman"/>
          <w:color w:val="000000"/>
          <w:sz w:val="28"/>
          <w:lang w:val="ru-RU"/>
        </w:rPr>
        <w:t xml:space="preserve">. Однобайтные кодировки. Стандарт </w:t>
      </w:r>
      <w:r>
        <w:rPr>
          <w:rFonts w:ascii="Times New Roman" w:hAnsi="Times New Roman"/>
          <w:color w:val="000000"/>
          <w:sz w:val="28"/>
        </w:rPr>
        <w:t>UNICODE</w:t>
      </w:r>
      <w:r w:rsidRPr="0034010D">
        <w:rPr>
          <w:rFonts w:ascii="Times New Roman" w:hAnsi="Times New Roman"/>
          <w:color w:val="000000"/>
          <w:sz w:val="28"/>
          <w:lang w:val="ru-RU"/>
        </w:rPr>
        <w:t xml:space="preserve">. Кодировка </w:t>
      </w:r>
      <w:r>
        <w:rPr>
          <w:rFonts w:ascii="Times New Roman" w:hAnsi="Times New Roman"/>
          <w:color w:val="000000"/>
          <w:sz w:val="28"/>
        </w:rPr>
        <w:t>UTF</w:t>
      </w:r>
      <w:r w:rsidRPr="0034010D">
        <w:rPr>
          <w:rFonts w:ascii="Times New Roman" w:hAnsi="Times New Roman"/>
          <w:color w:val="000000"/>
          <w:sz w:val="28"/>
          <w:lang w:val="ru-RU"/>
        </w:rPr>
        <w:t>-8. Определение информационного объёма текстовых сообщений.</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Кодирование звука. Оценка информационного объёма звуковых данных при заданных частоте дискретизации и разрядности кодирования.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Алгебра логики. Высказывания. Логические операции. Таблицы истинности логических операций «дизъюнкция», «конъюнкция», «инверсия», «импликация», «</w:t>
      </w:r>
      <w:proofErr w:type="spellStart"/>
      <w:r w:rsidRPr="0034010D">
        <w:rPr>
          <w:rFonts w:ascii="Times New Roman" w:hAnsi="Times New Roman"/>
          <w:color w:val="000000"/>
          <w:sz w:val="28"/>
          <w:lang w:val="ru-RU"/>
        </w:rPr>
        <w:t>эквиваленция</w:t>
      </w:r>
      <w:proofErr w:type="spellEnd"/>
      <w:r w:rsidRPr="0034010D">
        <w:rPr>
          <w:rFonts w:ascii="Times New Roman" w:hAnsi="Times New Roman"/>
          <w:color w:val="000000"/>
          <w:sz w:val="28"/>
          <w:lang w:val="ru-RU"/>
        </w:rPr>
        <w:t>».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lastRenderedPageBreak/>
        <w:t>Информационные технологии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Текстовый процессор. Редактирование и форматирование. Проверка орфографии и грамматики. Средства поиска и </w:t>
      </w:r>
      <w:proofErr w:type="spellStart"/>
      <w:r w:rsidRPr="0034010D">
        <w:rPr>
          <w:rFonts w:ascii="Times New Roman" w:hAnsi="Times New Roman"/>
          <w:color w:val="000000"/>
          <w:sz w:val="28"/>
          <w:lang w:val="ru-RU"/>
        </w:rPr>
        <w:t>автозамены</w:t>
      </w:r>
      <w:proofErr w:type="spellEnd"/>
      <w:r w:rsidRPr="0034010D">
        <w:rPr>
          <w:rFonts w:ascii="Times New Roman" w:hAnsi="Times New Roman"/>
          <w:color w:val="000000"/>
          <w:sz w:val="28"/>
          <w:lang w:val="ru-RU"/>
        </w:rPr>
        <w:t xml:space="preserve">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Обработка изображения и звука с использованием </w:t>
      </w:r>
      <w:proofErr w:type="spellStart"/>
      <w:r w:rsidRPr="0034010D">
        <w:rPr>
          <w:rFonts w:ascii="Times New Roman" w:hAnsi="Times New Roman"/>
          <w:color w:val="000000"/>
          <w:sz w:val="28"/>
          <w:lang w:val="ru-RU"/>
        </w:rPr>
        <w:t>интернет-приложений</w:t>
      </w:r>
      <w:proofErr w:type="spellEnd"/>
      <w:r w:rsidRPr="0034010D">
        <w:rPr>
          <w:rFonts w:ascii="Times New Roman" w:hAnsi="Times New Roman"/>
          <w:color w:val="000000"/>
          <w:sz w:val="28"/>
          <w:lang w:val="ru-RU"/>
        </w:rPr>
        <w:t>.</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Мультимедиа. Компьютерные презентации. Использование </w:t>
      </w:r>
      <w:proofErr w:type="spellStart"/>
      <w:r w:rsidRPr="0034010D">
        <w:rPr>
          <w:rFonts w:ascii="Times New Roman" w:hAnsi="Times New Roman"/>
          <w:color w:val="000000"/>
          <w:sz w:val="28"/>
          <w:lang w:val="ru-RU"/>
        </w:rPr>
        <w:t>мультимедийных</w:t>
      </w:r>
      <w:proofErr w:type="spellEnd"/>
      <w:r w:rsidRPr="0034010D">
        <w:rPr>
          <w:rFonts w:ascii="Times New Roman" w:hAnsi="Times New Roman"/>
          <w:color w:val="000000"/>
          <w:sz w:val="28"/>
          <w:lang w:val="ru-RU"/>
        </w:rPr>
        <w:t xml:space="preserve"> </w:t>
      </w:r>
      <w:proofErr w:type="spellStart"/>
      <w:r w:rsidRPr="0034010D">
        <w:rPr>
          <w:rFonts w:ascii="Times New Roman" w:hAnsi="Times New Roman"/>
          <w:color w:val="000000"/>
          <w:sz w:val="28"/>
          <w:lang w:val="ru-RU"/>
        </w:rPr>
        <w:t>онлайн-сервисов</w:t>
      </w:r>
      <w:proofErr w:type="spellEnd"/>
      <w:r w:rsidRPr="0034010D">
        <w:rPr>
          <w:rFonts w:ascii="Times New Roman" w:hAnsi="Times New Roman"/>
          <w:color w:val="000000"/>
          <w:sz w:val="28"/>
          <w:lang w:val="ru-RU"/>
        </w:rPr>
        <w:t xml:space="preserve"> для разработки презентаций проектных работ.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Принципы построения и ред</w:t>
      </w:r>
      <w:bookmarkStart w:id="8" w:name="_Toc118725584"/>
      <w:bookmarkEnd w:id="8"/>
      <w:r w:rsidRPr="0034010D">
        <w:rPr>
          <w:rFonts w:ascii="Times New Roman" w:hAnsi="Times New Roman"/>
          <w:color w:val="000000"/>
          <w:sz w:val="28"/>
          <w:lang w:val="ru-RU"/>
        </w:rPr>
        <w:t>актирования трёхмерных моделей.</w:t>
      </w:r>
    </w:p>
    <w:p w:rsidR="00FB24FB" w:rsidRPr="0034010D" w:rsidRDefault="00F71F02">
      <w:pPr>
        <w:spacing w:after="0" w:line="264" w:lineRule="auto"/>
        <w:ind w:left="120"/>
        <w:jc w:val="both"/>
        <w:rPr>
          <w:lang w:val="ru-RU"/>
        </w:rPr>
      </w:pPr>
      <w:r w:rsidRPr="0034010D">
        <w:rPr>
          <w:rFonts w:ascii="Times New Roman" w:hAnsi="Times New Roman"/>
          <w:b/>
          <w:color w:val="000000"/>
          <w:sz w:val="28"/>
          <w:lang w:val="ru-RU"/>
        </w:rPr>
        <w:t>11 КЛАСС</w:t>
      </w:r>
    </w:p>
    <w:p w:rsidR="00FB24FB" w:rsidRPr="0034010D" w:rsidRDefault="00FB24FB">
      <w:pPr>
        <w:spacing w:after="0" w:line="264" w:lineRule="auto"/>
        <w:ind w:left="120"/>
        <w:jc w:val="both"/>
        <w:rPr>
          <w:lang w:val="ru-RU"/>
        </w:rPr>
      </w:pP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Цифровая грамотность</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Веб-сайт</w:t>
      </w:r>
      <w:proofErr w:type="spellEnd"/>
      <w:r w:rsidRPr="0034010D">
        <w:rPr>
          <w:rFonts w:ascii="Times New Roman" w:hAnsi="Times New Roman"/>
          <w:color w:val="000000"/>
          <w:sz w:val="28"/>
          <w:lang w:val="ru-RU"/>
        </w:rPr>
        <w:t xml:space="preserve">. </w:t>
      </w:r>
      <w:proofErr w:type="spellStart"/>
      <w:r w:rsidRPr="0034010D">
        <w:rPr>
          <w:rFonts w:ascii="Times New Roman" w:hAnsi="Times New Roman"/>
          <w:color w:val="000000"/>
          <w:sz w:val="28"/>
          <w:lang w:val="ru-RU"/>
        </w:rPr>
        <w:t>Веб-страница</w:t>
      </w:r>
      <w:proofErr w:type="spellEnd"/>
      <w:r w:rsidRPr="0034010D">
        <w:rPr>
          <w:rFonts w:ascii="Times New Roman" w:hAnsi="Times New Roman"/>
          <w:color w:val="000000"/>
          <w:sz w:val="28"/>
          <w:lang w:val="ru-RU"/>
        </w:rPr>
        <w:t xml:space="preserve">. Взаимодействие браузера с </w:t>
      </w:r>
      <w:proofErr w:type="spellStart"/>
      <w:r w:rsidRPr="0034010D">
        <w:rPr>
          <w:rFonts w:ascii="Times New Roman" w:hAnsi="Times New Roman"/>
          <w:color w:val="000000"/>
          <w:sz w:val="28"/>
          <w:lang w:val="ru-RU"/>
        </w:rPr>
        <w:t>веб-сервером</w:t>
      </w:r>
      <w:proofErr w:type="spellEnd"/>
      <w:r w:rsidRPr="0034010D">
        <w:rPr>
          <w:rFonts w:ascii="Times New Roman" w:hAnsi="Times New Roman"/>
          <w:color w:val="000000"/>
          <w:sz w:val="28"/>
          <w:lang w:val="ru-RU"/>
        </w:rPr>
        <w:t xml:space="preserve">. Динамические страницы. Разработка </w:t>
      </w:r>
      <w:proofErr w:type="spellStart"/>
      <w:r w:rsidRPr="0034010D">
        <w:rPr>
          <w:rFonts w:ascii="Times New Roman" w:hAnsi="Times New Roman"/>
          <w:color w:val="000000"/>
          <w:sz w:val="28"/>
          <w:lang w:val="ru-RU"/>
        </w:rPr>
        <w:t>интернет-приложений</w:t>
      </w:r>
      <w:proofErr w:type="spellEnd"/>
      <w:r w:rsidRPr="0034010D">
        <w:rPr>
          <w:rFonts w:ascii="Times New Roman" w:hAnsi="Times New Roman"/>
          <w:color w:val="000000"/>
          <w:sz w:val="28"/>
          <w:lang w:val="ru-RU"/>
        </w:rPr>
        <w:t xml:space="preserve"> (сайтов). Сетевое хранение данных.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Виды деятельности в сети Интернет. Сервисы Интернета. </w:t>
      </w:r>
      <w:proofErr w:type="spellStart"/>
      <w:r w:rsidRPr="0034010D">
        <w:rPr>
          <w:rFonts w:ascii="Times New Roman" w:hAnsi="Times New Roman"/>
          <w:color w:val="000000"/>
          <w:sz w:val="28"/>
          <w:lang w:val="ru-RU"/>
        </w:rPr>
        <w:t>Геоинформационные</w:t>
      </w:r>
      <w:proofErr w:type="spellEnd"/>
      <w:r w:rsidRPr="0034010D">
        <w:rPr>
          <w:rFonts w:ascii="Times New Roman" w:hAnsi="Times New Roman"/>
          <w:color w:val="000000"/>
          <w:sz w:val="28"/>
          <w:lang w:val="ru-RU"/>
        </w:rPr>
        <w:t xml:space="preserve"> системы. </w:t>
      </w:r>
      <w:proofErr w:type="spellStart"/>
      <w:r w:rsidRPr="0034010D">
        <w:rPr>
          <w:rFonts w:ascii="Times New Roman" w:hAnsi="Times New Roman"/>
          <w:color w:val="000000"/>
          <w:sz w:val="28"/>
          <w:lang w:val="ru-RU"/>
        </w:rPr>
        <w:t>Геолокационные</w:t>
      </w:r>
      <w:proofErr w:type="spellEnd"/>
      <w:r w:rsidRPr="0034010D">
        <w:rPr>
          <w:rFonts w:ascii="Times New Roman" w:hAnsi="Times New Roman"/>
          <w:color w:val="000000"/>
          <w:sz w:val="28"/>
          <w:lang w:val="ru-RU"/>
        </w:rPr>
        <w:t xml:space="preserve">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w:t>
      </w:r>
      <w:r w:rsidRPr="0034010D">
        <w:rPr>
          <w:rFonts w:ascii="Times New Roman" w:hAnsi="Times New Roman"/>
          <w:color w:val="000000"/>
          <w:sz w:val="28"/>
          <w:lang w:val="ru-RU"/>
        </w:rPr>
        <w:lastRenderedPageBreak/>
        <w:t xml:space="preserve">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Информационные технологии и профессиональная деятельность. Информационные ресурсы. Цифровая экономика. Информационная культура.</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Теоретические основы информатики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Модели и моделирование. Цели моделирования. Соответствие модели моделируемому объекту или процессу. Формализация прикладных задач.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Использование графов и деревьев при описании объектов и процессов окружающего мира.</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Алгоритмы и программирование</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Этапы решения задач на компьютере. Язык программирования (Паскаль, </w:t>
      </w:r>
      <w:r>
        <w:rPr>
          <w:rFonts w:ascii="Times New Roman" w:hAnsi="Times New Roman"/>
          <w:color w:val="000000"/>
          <w:sz w:val="28"/>
        </w:rPr>
        <w:t>Python</w:t>
      </w:r>
      <w:r w:rsidRPr="0034010D">
        <w:rPr>
          <w:rFonts w:ascii="Times New Roman" w:hAnsi="Times New Roman"/>
          <w:color w:val="000000"/>
          <w:sz w:val="28"/>
          <w:lang w:val="ru-RU"/>
        </w:rPr>
        <w:t xml:space="preserve">, </w:t>
      </w:r>
      <w:r>
        <w:rPr>
          <w:rFonts w:ascii="Times New Roman" w:hAnsi="Times New Roman"/>
          <w:color w:val="000000"/>
          <w:sz w:val="28"/>
        </w:rPr>
        <w:t>Java</w:t>
      </w:r>
      <w:r w:rsidRPr="0034010D">
        <w:rPr>
          <w:rFonts w:ascii="Times New Roman" w:hAnsi="Times New Roman"/>
          <w:color w:val="000000"/>
          <w:sz w:val="28"/>
          <w:lang w:val="ru-RU"/>
        </w:rPr>
        <w:t xml:space="preserve">, </w:t>
      </w:r>
      <w:r>
        <w:rPr>
          <w:rFonts w:ascii="Times New Roman" w:hAnsi="Times New Roman"/>
          <w:color w:val="000000"/>
          <w:sz w:val="28"/>
        </w:rPr>
        <w:t>C</w:t>
      </w:r>
      <w:r w:rsidRPr="0034010D">
        <w:rPr>
          <w:rFonts w:ascii="Times New Roman" w:hAnsi="Times New Roman"/>
          <w:color w:val="000000"/>
          <w:sz w:val="28"/>
          <w:lang w:val="ru-RU"/>
        </w:rPr>
        <w:t xml:space="preserve">++, </w:t>
      </w:r>
      <w:r>
        <w:rPr>
          <w:rFonts w:ascii="Times New Roman" w:hAnsi="Times New Roman"/>
          <w:color w:val="000000"/>
          <w:sz w:val="28"/>
        </w:rPr>
        <w:t>C</w:t>
      </w:r>
      <w:r w:rsidRPr="0034010D">
        <w:rPr>
          <w:rFonts w:ascii="Times New Roman" w:hAnsi="Times New Roman"/>
          <w:color w:val="000000"/>
          <w:sz w:val="28"/>
          <w:lang w:val="ru-RU"/>
        </w:rPr>
        <w:t>#).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lastRenderedPageBreak/>
        <w:t xml:space="preserve">Обработка символьных данных. Встроенные функции языка программирования для обработки символьных строк.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Сортировка одномерного массива. Простые методы сортировки (например, метод пузырька, метод выбора, сортировка вставками). Подпрограммы. </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Информационные технологии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Анализ данных с помощью электронных таблиц. Вычисление суммы, среднего арифметического, наибольшего и наименьшего значений диапазона. </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Компьютерно-математические</w:t>
      </w:r>
      <w:proofErr w:type="spellEnd"/>
      <w:r w:rsidRPr="0034010D">
        <w:rPr>
          <w:rFonts w:ascii="Times New Roman" w:hAnsi="Times New Roman"/>
          <w:color w:val="000000"/>
          <w:sz w:val="28"/>
          <w:lang w:val="ru-RU"/>
        </w:rPr>
        <w:t xml:space="preserve"> модели. Этапы </w:t>
      </w:r>
      <w:proofErr w:type="spellStart"/>
      <w:r w:rsidRPr="0034010D">
        <w:rPr>
          <w:rFonts w:ascii="Times New Roman" w:hAnsi="Times New Roman"/>
          <w:color w:val="000000"/>
          <w:sz w:val="28"/>
          <w:lang w:val="ru-RU"/>
        </w:rPr>
        <w:t>компьютерно-математического</w:t>
      </w:r>
      <w:proofErr w:type="spellEnd"/>
      <w:r w:rsidRPr="0034010D">
        <w:rPr>
          <w:rFonts w:ascii="Times New Roman" w:hAnsi="Times New Roman"/>
          <w:color w:val="000000"/>
          <w:sz w:val="28"/>
          <w:lang w:val="ru-RU"/>
        </w:rPr>
        <w:t xml:space="preserve"> моделирования: постановка задачи, разработка модели, тестирование модели, компьютерный эксперимент, анализ результатов моделирования.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Численное решение уравнений с помощью подбора параметра.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Многотабличные базы данных. Типы связей между таблицами. Запросы к многотабличным базам данных.</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FB24FB" w:rsidRPr="0034010D" w:rsidRDefault="00FB24FB">
      <w:pPr>
        <w:rPr>
          <w:lang w:val="ru-RU"/>
        </w:rPr>
        <w:sectPr w:rsidR="00FB24FB" w:rsidRPr="0034010D">
          <w:pgSz w:w="11906" w:h="16383"/>
          <w:pgMar w:top="1134" w:right="850" w:bottom="1134" w:left="1701" w:header="720" w:footer="720" w:gutter="0"/>
          <w:cols w:space="720"/>
        </w:sectPr>
      </w:pPr>
    </w:p>
    <w:p w:rsidR="00FB24FB" w:rsidRPr="0034010D" w:rsidRDefault="00F71F02">
      <w:pPr>
        <w:spacing w:after="0" w:line="264" w:lineRule="auto"/>
        <w:ind w:left="120"/>
        <w:jc w:val="both"/>
        <w:rPr>
          <w:lang w:val="ru-RU"/>
        </w:rPr>
      </w:pPr>
      <w:bookmarkStart w:id="9" w:name="block-8287669"/>
      <w:bookmarkEnd w:id="7"/>
      <w:r w:rsidRPr="0034010D">
        <w:rPr>
          <w:rFonts w:ascii="Times New Roman" w:hAnsi="Times New Roman"/>
          <w:b/>
          <w:color w:val="000000"/>
          <w:sz w:val="28"/>
          <w:lang w:val="ru-RU"/>
        </w:rPr>
        <w:lastRenderedPageBreak/>
        <w:t>ПЛАНИРУЕМЫЕ РЕЗУЛЬТАТЫ ОСВОЕНИЯ ПРОГРАММЫ ПО ИНФОРМАТИКЕ НА УРОВНЕ СРЕДНЕГО ОБЩЕГО ОБРАЗОВАНИЯ (БАЗОВЫЙ УРОВЕНЬ)</w:t>
      </w:r>
    </w:p>
    <w:p w:rsidR="00FB24FB" w:rsidRPr="0034010D" w:rsidRDefault="00FB24FB">
      <w:pPr>
        <w:spacing w:after="0" w:line="264" w:lineRule="auto"/>
        <w:ind w:left="120"/>
        <w:jc w:val="both"/>
        <w:rPr>
          <w:lang w:val="ru-RU"/>
        </w:rPr>
      </w:pPr>
    </w:p>
    <w:p w:rsidR="00FB24FB" w:rsidRPr="0034010D" w:rsidRDefault="00F71F02">
      <w:pPr>
        <w:spacing w:after="0" w:line="264" w:lineRule="auto"/>
        <w:ind w:left="120"/>
        <w:jc w:val="both"/>
        <w:rPr>
          <w:lang w:val="ru-RU"/>
        </w:rPr>
      </w:pPr>
      <w:r w:rsidRPr="0034010D">
        <w:rPr>
          <w:rFonts w:ascii="Times New Roman" w:hAnsi="Times New Roman"/>
          <w:b/>
          <w:color w:val="000000"/>
          <w:sz w:val="28"/>
          <w:lang w:val="ru-RU"/>
        </w:rPr>
        <w:t>ЛИЧНОСТНЫЕ РЕЗУЛЬТАТЫ</w:t>
      </w:r>
    </w:p>
    <w:p w:rsidR="00FB24FB" w:rsidRPr="0034010D" w:rsidRDefault="00FB24FB">
      <w:pPr>
        <w:spacing w:after="0" w:line="264" w:lineRule="auto"/>
        <w:ind w:left="120"/>
        <w:jc w:val="both"/>
        <w:rPr>
          <w:lang w:val="ru-RU"/>
        </w:rPr>
      </w:pP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1) гражданского воспитания: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2) патриотического воспитания: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3) духовно-нравственного воспитания:</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сформированность</w:t>
      </w:r>
      <w:proofErr w:type="spellEnd"/>
      <w:r w:rsidRPr="0034010D">
        <w:rPr>
          <w:rFonts w:ascii="Times New Roman" w:hAnsi="Times New Roman"/>
          <w:color w:val="000000"/>
          <w:sz w:val="28"/>
          <w:lang w:val="ru-RU"/>
        </w:rPr>
        <w:t xml:space="preserve"> нравственного сознания, этического поведения;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4) эстетического воспитания: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эстетическое отношение к миру, включая эстетику научного и технического творчества;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способность воспринимать различные виды искусства, в том числе основанные на использовании информационных технологий;</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5) физического воспитания:</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сформированность</w:t>
      </w:r>
      <w:proofErr w:type="spellEnd"/>
      <w:r w:rsidRPr="0034010D">
        <w:rPr>
          <w:rFonts w:ascii="Times New Roman" w:hAnsi="Times New Roman"/>
          <w:color w:val="000000"/>
          <w:sz w:val="28"/>
          <w:lang w:val="ru-RU"/>
        </w:rPr>
        <w:t xml:space="preserve"> здорового и безопасного образа жизни, ответственного отношения к своему здоровью, в том числе и за счёт </w:t>
      </w:r>
      <w:r w:rsidRPr="0034010D">
        <w:rPr>
          <w:rFonts w:ascii="Times New Roman" w:hAnsi="Times New Roman"/>
          <w:color w:val="000000"/>
          <w:sz w:val="28"/>
          <w:lang w:val="ru-RU"/>
        </w:rPr>
        <w:lastRenderedPageBreak/>
        <w:t>соблюдения требований безопасной эксплуатации средств информационных и коммуникационных технологий;</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6) трудового воспитания: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7) экологического воспитания: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8) ценности научного познания:</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сформированность</w:t>
      </w:r>
      <w:proofErr w:type="spellEnd"/>
      <w:r w:rsidRPr="0034010D">
        <w:rPr>
          <w:rFonts w:ascii="Times New Roman" w:hAnsi="Times New Roman"/>
          <w:color w:val="000000"/>
          <w:sz w:val="28"/>
          <w:lang w:val="ru-RU"/>
        </w:rPr>
        <w:t xml:space="preserve">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w:t>
      </w:r>
      <w:proofErr w:type="spellStart"/>
      <w:r w:rsidRPr="0034010D">
        <w:rPr>
          <w:rFonts w:ascii="Times New Roman" w:hAnsi="Times New Roman"/>
          <w:color w:val="000000"/>
          <w:sz w:val="28"/>
          <w:lang w:val="ru-RU"/>
        </w:rPr>
        <w:t>сформированность</w:t>
      </w:r>
      <w:proofErr w:type="spellEnd"/>
      <w:r w:rsidRPr="0034010D">
        <w:rPr>
          <w:rFonts w:ascii="Times New Roman" w:hAnsi="Times New Roman"/>
          <w:color w:val="000000"/>
          <w:sz w:val="28"/>
          <w:lang w:val="ru-RU"/>
        </w:rPr>
        <w:t>:</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B24FB" w:rsidRPr="0034010D" w:rsidRDefault="00F71F02">
      <w:pPr>
        <w:spacing w:after="0" w:line="264" w:lineRule="auto"/>
        <w:ind w:firstLine="600"/>
        <w:jc w:val="both"/>
        <w:rPr>
          <w:lang w:val="ru-RU"/>
        </w:rPr>
      </w:pPr>
      <w:proofErr w:type="spellStart"/>
      <w:r w:rsidRPr="0034010D">
        <w:rPr>
          <w:rFonts w:ascii="Times New Roman" w:hAnsi="Times New Roman"/>
          <w:color w:val="000000"/>
          <w:sz w:val="28"/>
          <w:lang w:val="ru-RU"/>
        </w:rPr>
        <w:t>эмпатии</w:t>
      </w:r>
      <w:proofErr w:type="spellEnd"/>
      <w:r w:rsidRPr="0034010D">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FB24FB" w:rsidRPr="0034010D" w:rsidRDefault="00FB24FB">
      <w:pPr>
        <w:spacing w:after="0" w:line="264" w:lineRule="auto"/>
        <w:ind w:left="120"/>
        <w:jc w:val="both"/>
        <w:rPr>
          <w:lang w:val="ru-RU"/>
        </w:rPr>
      </w:pPr>
    </w:p>
    <w:p w:rsidR="00FB24FB" w:rsidRPr="0034010D" w:rsidRDefault="00F71F02">
      <w:pPr>
        <w:spacing w:after="0" w:line="264" w:lineRule="auto"/>
        <w:ind w:left="120"/>
        <w:jc w:val="both"/>
        <w:rPr>
          <w:lang w:val="ru-RU"/>
        </w:rPr>
      </w:pPr>
      <w:r w:rsidRPr="0034010D">
        <w:rPr>
          <w:rFonts w:ascii="Times New Roman" w:hAnsi="Times New Roman"/>
          <w:b/>
          <w:color w:val="000000"/>
          <w:sz w:val="28"/>
          <w:lang w:val="ru-RU"/>
        </w:rPr>
        <w:t>МЕТАПРЕДМЕТНЫЕ РЕЗУЛЬТАТЫ</w:t>
      </w:r>
    </w:p>
    <w:p w:rsidR="00FB24FB" w:rsidRPr="0034010D" w:rsidRDefault="00FB24FB">
      <w:pPr>
        <w:spacing w:after="0" w:line="264" w:lineRule="auto"/>
        <w:ind w:left="120"/>
        <w:jc w:val="both"/>
        <w:rPr>
          <w:lang w:val="ru-RU"/>
        </w:rPr>
      </w:pP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 результате изучения информатики на уровне среднего общего образования у обучающегося будут сформированы </w:t>
      </w:r>
      <w:proofErr w:type="spellStart"/>
      <w:r w:rsidRPr="0034010D">
        <w:rPr>
          <w:rFonts w:ascii="Times New Roman" w:hAnsi="Times New Roman"/>
          <w:color w:val="000000"/>
          <w:sz w:val="28"/>
          <w:lang w:val="ru-RU"/>
        </w:rPr>
        <w:t>метапредметные</w:t>
      </w:r>
      <w:proofErr w:type="spellEnd"/>
      <w:r w:rsidRPr="0034010D">
        <w:rPr>
          <w:rFonts w:ascii="Times New Roman" w:hAnsi="Times New Roman"/>
          <w:color w:val="000000"/>
          <w:sz w:val="28"/>
          <w:lang w:val="ru-RU"/>
        </w:rPr>
        <w:t xml:space="preserve"> результаты, отражённые в универсальных учебных действиях, а именно: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B24FB" w:rsidRPr="0034010D" w:rsidRDefault="00FB24FB">
      <w:pPr>
        <w:spacing w:after="0" w:line="264" w:lineRule="auto"/>
        <w:ind w:left="120"/>
        <w:jc w:val="both"/>
        <w:rPr>
          <w:lang w:val="ru-RU"/>
        </w:rPr>
      </w:pPr>
    </w:p>
    <w:p w:rsidR="00FB24FB" w:rsidRPr="0034010D" w:rsidRDefault="00F71F02">
      <w:pPr>
        <w:spacing w:after="0" w:line="264" w:lineRule="auto"/>
        <w:ind w:left="120"/>
        <w:jc w:val="both"/>
        <w:rPr>
          <w:lang w:val="ru-RU"/>
        </w:rPr>
      </w:pPr>
      <w:r w:rsidRPr="0034010D">
        <w:rPr>
          <w:rFonts w:ascii="Times New Roman" w:hAnsi="Times New Roman"/>
          <w:b/>
          <w:color w:val="000000"/>
          <w:sz w:val="28"/>
          <w:lang w:val="ru-RU"/>
        </w:rPr>
        <w:t>Познавательные универсальные учебные действия</w:t>
      </w:r>
    </w:p>
    <w:p w:rsidR="00FB24FB" w:rsidRPr="0034010D" w:rsidRDefault="00FB24FB">
      <w:pPr>
        <w:spacing w:after="0" w:line="264" w:lineRule="auto"/>
        <w:ind w:left="120"/>
        <w:jc w:val="both"/>
        <w:rPr>
          <w:lang w:val="ru-RU"/>
        </w:rPr>
      </w:pP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1) базовые логические действия: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определять цели деятельности, задавать параметры и критерии их достижения;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выявлять закономерности и противоречия в рассматриваемых явлениях;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развивать </w:t>
      </w:r>
      <w:proofErr w:type="spellStart"/>
      <w:r w:rsidRPr="0034010D">
        <w:rPr>
          <w:rFonts w:ascii="Times New Roman" w:hAnsi="Times New Roman"/>
          <w:color w:val="000000"/>
          <w:sz w:val="28"/>
          <w:lang w:val="ru-RU"/>
        </w:rPr>
        <w:t>креативное</w:t>
      </w:r>
      <w:proofErr w:type="spellEnd"/>
      <w:r w:rsidRPr="0034010D">
        <w:rPr>
          <w:rFonts w:ascii="Times New Roman" w:hAnsi="Times New Roman"/>
          <w:color w:val="000000"/>
          <w:sz w:val="28"/>
          <w:lang w:val="ru-RU"/>
        </w:rPr>
        <w:t xml:space="preserve"> мышление при решении жизненных проблем.</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2) базовые исследовательские действия: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lastRenderedPageBreak/>
        <w:t>ставить и формулировать собственные задачи в образовательной деятельности и жизненных ситуациях;</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давать оценку новым ситуациям, оценивать приобретённый опыт;</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переносить знания в познавательную и практическую области жизнедеятельности;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интегрировать знания из разных предметных областей;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3) работа с информацией:</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оценивать достоверность, легитимность информации, её соответствие правовым и морально-этическим нормам;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B24FB" w:rsidRPr="0034010D" w:rsidRDefault="00FB24FB">
      <w:pPr>
        <w:spacing w:after="0" w:line="264" w:lineRule="auto"/>
        <w:ind w:left="120"/>
        <w:jc w:val="both"/>
        <w:rPr>
          <w:lang w:val="ru-RU"/>
        </w:rPr>
      </w:pPr>
    </w:p>
    <w:p w:rsidR="00FB24FB" w:rsidRPr="0034010D" w:rsidRDefault="00F71F02">
      <w:pPr>
        <w:spacing w:after="0" w:line="264" w:lineRule="auto"/>
        <w:ind w:left="120"/>
        <w:jc w:val="both"/>
        <w:rPr>
          <w:lang w:val="ru-RU"/>
        </w:rPr>
      </w:pPr>
      <w:r w:rsidRPr="0034010D">
        <w:rPr>
          <w:rFonts w:ascii="Times New Roman" w:hAnsi="Times New Roman"/>
          <w:b/>
          <w:color w:val="000000"/>
          <w:sz w:val="28"/>
          <w:lang w:val="ru-RU"/>
        </w:rPr>
        <w:t>Коммуникативные универсальные учебные действия</w:t>
      </w:r>
    </w:p>
    <w:p w:rsidR="00FB24FB" w:rsidRPr="0034010D" w:rsidRDefault="00FB24FB">
      <w:pPr>
        <w:spacing w:after="0" w:line="264" w:lineRule="auto"/>
        <w:ind w:left="120"/>
        <w:jc w:val="both"/>
        <w:rPr>
          <w:lang w:val="ru-RU"/>
        </w:rPr>
      </w:pP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1) общение:</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осуществлять коммуникации во всех сферах жизни;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lastRenderedPageBreak/>
        <w:t xml:space="preserve">владеть различными способами общения и взаимодействия, </w:t>
      </w:r>
      <w:proofErr w:type="spellStart"/>
      <w:r w:rsidRPr="0034010D">
        <w:rPr>
          <w:rFonts w:ascii="Times New Roman" w:hAnsi="Times New Roman"/>
          <w:color w:val="000000"/>
          <w:sz w:val="28"/>
          <w:lang w:val="ru-RU"/>
        </w:rPr>
        <w:t>аргументированно</w:t>
      </w:r>
      <w:proofErr w:type="spellEnd"/>
      <w:r w:rsidRPr="0034010D">
        <w:rPr>
          <w:rFonts w:ascii="Times New Roman" w:hAnsi="Times New Roman"/>
          <w:color w:val="000000"/>
          <w:sz w:val="28"/>
          <w:lang w:val="ru-RU"/>
        </w:rPr>
        <w:t xml:space="preserve"> вести диалог;</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развёрнуто и логично излагать свою точку зрения.</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2) совместная деятельность:</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понимать и использовать преимущества командной и индивидуальной работы;</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план действий, распределять роли с учётом мнений участников, обсуждать результаты совместной работы;</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B24FB" w:rsidRPr="0034010D" w:rsidRDefault="00FB24FB">
      <w:pPr>
        <w:spacing w:after="0" w:line="264" w:lineRule="auto"/>
        <w:ind w:left="120"/>
        <w:jc w:val="both"/>
        <w:rPr>
          <w:lang w:val="ru-RU"/>
        </w:rPr>
      </w:pPr>
    </w:p>
    <w:p w:rsidR="00FB24FB" w:rsidRPr="0034010D" w:rsidRDefault="00F71F02">
      <w:pPr>
        <w:spacing w:after="0" w:line="264" w:lineRule="auto"/>
        <w:ind w:left="120"/>
        <w:jc w:val="both"/>
        <w:rPr>
          <w:lang w:val="ru-RU"/>
        </w:rPr>
      </w:pPr>
      <w:r w:rsidRPr="0034010D">
        <w:rPr>
          <w:rFonts w:ascii="Times New Roman" w:hAnsi="Times New Roman"/>
          <w:b/>
          <w:color w:val="000000"/>
          <w:sz w:val="28"/>
          <w:lang w:val="ru-RU"/>
        </w:rPr>
        <w:t>Регулятивные универсальные учебные действия</w:t>
      </w:r>
    </w:p>
    <w:p w:rsidR="00FB24FB" w:rsidRPr="0034010D" w:rsidRDefault="00FB24FB">
      <w:pPr>
        <w:spacing w:after="0" w:line="264" w:lineRule="auto"/>
        <w:ind w:left="120"/>
        <w:jc w:val="both"/>
        <w:rPr>
          <w:lang w:val="ru-RU"/>
        </w:rPr>
      </w:pP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1) самоорганизация: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давать оценку новым ситуациям;</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расширять рамки учебного предмета на основе личных предпочтений;</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делать осознанный выбор, аргументировать его, брать ответственность за решение;</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оценивать приобретённый опыт;</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2) самоконтроль:</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w:t>
      </w:r>
      <w:r w:rsidRPr="0034010D">
        <w:rPr>
          <w:rFonts w:ascii="Times New Roman" w:hAnsi="Times New Roman"/>
          <w:color w:val="000000"/>
          <w:sz w:val="28"/>
          <w:lang w:val="ru-RU"/>
        </w:rPr>
        <w:lastRenderedPageBreak/>
        <w:t>оснований; использовать приёмы рефлексии для оценки ситуации, выбора верного решения;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оценивать риски и своевременно принимать решения по их снижению;</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принимать мотивы и аргументы других при анализе результатов деятельности.</w:t>
      </w:r>
    </w:p>
    <w:p w:rsidR="00FB24FB" w:rsidRPr="0034010D" w:rsidRDefault="00F71F02">
      <w:pPr>
        <w:spacing w:after="0" w:line="264" w:lineRule="auto"/>
        <w:ind w:firstLine="600"/>
        <w:jc w:val="both"/>
        <w:rPr>
          <w:lang w:val="ru-RU"/>
        </w:rPr>
      </w:pPr>
      <w:r w:rsidRPr="0034010D">
        <w:rPr>
          <w:rFonts w:ascii="Times New Roman" w:hAnsi="Times New Roman"/>
          <w:b/>
          <w:color w:val="000000"/>
          <w:sz w:val="28"/>
          <w:lang w:val="ru-RU"/>
        </w:rPr>
        <w:t>3) принятия себя и других:</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принимать себя, понимая свои недостатки и достоинства;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принимать мотивы и аргументы других при анализе результатов деятельности;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признавать своё право и право других на ошибку;</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развивать способность понимать мир с позиции другого человека.</w:t>
      </w:r>
    </w:p>
    <w:p w:rsidR="00FB24FB" w:rsidRPr="0034010D" w:rsidRDefault="00FB24FB">
      <w:pPr>
        <w:spacing w:after="0" w:line="264" w:lineRule="auto"/>
        <w:ind w:left="120"/>
        <w:jc w:val="both"/>
        <w:rPr>
          <w:lang w:val="ru-RU"/>
        </w:rPr>
      </w:pPr>
    </w:p>
    <w:p w:rsidR="00FB24FB" w:rsidRPr="0034010D" w:rsidRDefault="00F71F02">
      <w:pPr>
        <w:spacing w:after="0" w:line="264" w:lineRule="auto"/>
        <w:ind w:left="120"/>
        <w:jc w:val="both"/>
        <w:rPr>
          <w:lang w:val="ru-RU"/>
        </w:rPr>
      </w:pPr>
      <w:r w:rsidRPr="0034010D">
        <w:rPr>
          <w:rFonts w:ascii="Times New Roman" w:hAnsi="Times New Roman"/>
          <w:b/>
          <w:color w:val="000000"/>
          <w:sz w:val="28"/>
          <w:lang w:val="ru-RU"/>
        </w:rPr>
        <w:t>ПРЕДМЕТНЫЕ РЕЗУЛЬТАТЫ</w:t>
      </w:r>
    </w:p>
    <w:p w:rsidR="00FB24FB" w:rsidRPr="0034010D" w:rsidRDefault="00FB24FB">
      <w:pPr>
        <w:spacing w:after="0" w:line="264" w:lineRule="auto"/>
        <w:ind w:left="120"/>
        <w:jc w:val="both"/>
        <w:rPr>
          <w:lang w:val="ru-RU"/>
        </w:rPr>
      </w:pP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 процессе изучения курса информатики базового уровня </w:t>
      </w:r>
      <w:r w:rsidRPr="0034010D">
        <w:rPr>
          <w:rFonts w:ascii="Times New Roman" w:hAnsi="Times New Roman"/>
          <w:b/>
          <w:i/>
          <w:color w:val="000000"/>
          <w:sz w:val="28"/>
          <w:lang w:val="ru-RU"/>
        </w:rPr>
        <w:t>в 10 классе</w:t>
      </w:r>
      <w:r w:rsidRPr="0034010D">
        <w:rPr>
          <w:rFonts w:ascii="Times New Roman" w:hAnsi="Times New Roman"/>
          <w:color w:val="000000"/>
          <w:sz w:val="28"/>
          <w:lang w:val="ru-RU"/>
        </w:rPr>
        <w:t xml:space="preserve"> обучающимися будут достигнуты следующие предметные результаты:</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владение методами поиска информации в сети Интернет, умение критически оценивать информацию, полученную из сети Интернет;</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умение характеризовать большие данные, приводить примеры источников их получения и направления использования;</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 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умение строить неравномерные коды, допускающие однозначное декодирование сообщений (префиксные коды); </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lastRenderedPageBreak/>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В процессе изучения курса информатики базового уровня </w:t>
      </w:r>
      <w:r w:rsidRPr="0034010D">
        <w:rPr>
          <w:rFonts w:ascii="Times New Roman" w:hAnsi="Times New Roman"/>
          <w:b/>
          <w:i/>
          <w:color w:val="000000"/>
          <w:sz w:val="28"/>
          <w:lang w:val="ru-RU"/>
        </w:rPr>
        <w:t>в 11 классе</w:t>
      </w:r>
      <w:r w:rsidRPr="0034010D">
        <w:rPr>
          <w:rFonts w:ascii="Times New Roman" w:hAnsi="Times New Roman"/>
          <w:color w:val="000000"/>
          <w:sz w:val="28"/>
          <w:lang w:val="ru-RU"/>
        </w:rPr>
        <w:t xml:space="preserve"> обучающимися будут достигнуты следующие предметные результаты:</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наличие представлений о компьютерных сетях и их роли в современном мире, об общих принципах разработки и функционирования </w:t>
      </w:r>
      <w:proofErr w:type="spellStart"/>
      <w:r w:rsidRPr="0034010D">
        <w:rPr>
          <w:rFonts w:ascii="Times New Roman" w:hAnsi="Times New Roman"/>
          <w:color w:val="000000"/>
          <w:sz w:val="28"/>
          <w:lang w:val="ru-RU"/>
        </w:rPr>
        <w:t>интернет-приложений</w:t>
      </w:r>
      <w:proofErr w:type="spellEnd"/>
      <w:r w:rsidRPr="0034010D">
        <w:rPr>
          <w:rFonts w:ascii="Times New Roman" w:hAnsi="Times New Roman"/>
          <w:color w:val="000000"/>
          <w:sz w:val="28"/>
          <w:lang w:val="ru-RU"/>
        </w:rPr>
        <w:t>;</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r>
        <w:rPr>
          <w:rFonts w:ascii="Times New Roman" w:hAnsi="Times New Roman"/>
          <w:color w:val="000000"/>
          <w:sz w:val="28"/>
        </w:rPr>
        <w:t>Python</w:t>
      </w:r>
      <w:r w:rsidRPr="0034010D">
        <w:rPr>
          <w:rFonts w:ascii="Times New Roman" w:hAnsi="Times New Roman"/>
          <w:color w:val="000000"/>
          <w:sz w:val="28"/>
          <w:lang w:val="ru-RU"/>
        </w:rPr>
        <w:t xml:space="preserve">, </w:t>
      </w:r>
      <w:r>
        <w:rPr>
          <w:rFonts w:ascii="Times New Roman" w:hAnsi="Times New Roman"/>
          <w:color w:val="000000"/>
          <w:sz w:val="28"/>
        </w:rPr>
        <w:t>Java</w:t>
      </w:r>
      <w:r w:rsidRPr="0034010D">
        <w:rPr>
          <w:rFonts w:ascii="Times New Roman" w:hAnsi="Times New Roman"/>
          <w:color w:val="000000"/>
          <w:sz w:val="28"/>
          <w:lang w:val="ru-RU"/>
        </w:rPr>
        <w:t xml:space="preserve">, </w:t>
      </w:r>
      <w:r>
        <w:rPr>
          <w:rFonts w:ascii="Times New Roman" w:hAnsi="Times New Roman"/>
          <w:color w:val="000000"/>
          <w:sz w:val="28"/>
        </w:rPr>
        <w:t>C</w:t>
      </w:r>
      <w:r w:rsidRPr="0034010D">
        <w:rPr>
          <w:rFonts w:ascii="Times New Roman" w:hAnsi="Times New Roman"/>
          <w:color w:val="000000"/>
          <w:sz w:val="28"/>
          <w:lang w:val="ru-RU"/>
        </w:rPr>
        <w:t xml:space="preserve">++, </w:t>
      </w:r>
      <w:r>
        <w:rPr>
          <w:rFonts w:ascii="Times New Roman" w:hAnsi="Times New Roman"/>
          <w:color w:val="000000"/>
          <w:sz w:val="28"/>
        </w:rPr>
        <w:t>C</w:t>
      </w:r>
      <w:r w:rsidRPr="0034010D">
        <w:rPr>
          <w:rFonts w:ascii="Times New Roman" w:hAnsi="Times New Roman"/>
          <w:color w:val="000000"/>
          <w:sz w:val="28"/>
          <w:lang w:val="ru-RU"/>
        </w:rPr>
        <w:t xml:space="preserve">#),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w:t>
      </w:r>
      <w:proofErr w:type="spellStart"/>
      <w:r w:rsidRPr="0034010D">
        <w:rPr>
          <w:rFonts w:ascii="Times New Roman" w:hAnsi="Times New Roman"/>
          <w:color w:val="000000"/>
          <w:sz w:val="28"/>
          <w:lang w:val="ru-RU"/>
        </w:rPr>
        <w:t>ветвленияи</w:t>
      </w:r>
      <w:proofErr w:type="spellEnd"/>
      <w:r w:rsidRPr="0034010D">
        <w:rPr>
          <w:rFonts w:ascii="Times New Roman" w:hAnsi="Times New Roman"/>
          <w:color w:val="000000"/>
          <w:sz w:val="28"/>
          <w:lang w:val="ru-RU"/>
        </w:rPr>
        <w:t xml:space="preserve">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умение реализовывать на выбранном для изучения языке программирования высокого уровня (Паскаль, </w:t>
      </w:r>
      <w:r>
        <w:rPr>
          <w:rFonts w:ascii="Times New Roman" w:hAnsi="Times New Roman"/>
          <w:color w:val="000000"/>
          <w:sz w:val="28"/>
        </w:rPr>
        <w:t>Python</w:t>
      </w:r>
      <w:r w:rsidRPr="0034010D">
        <w:rPr>
          <w:rFonts w:ascii="Times New Roman" w:hAnsi="Times New Roman"/>
          <w:color w:val="000000"/>
          <w:sz w:val="28"/>
          <w:lang w:val="ru-RU"/>
        </w:rPr>
        <w:t xml:space="preserve">, </w:t>
      </w:r>
      <w:r>
        <w:rPr>
          <w:rFonts w:ascii="Times New Roman" w:hAnsi="Times New Roman"/>
          <w:color w:val="000000"/>
          <w:sz w:val="28"/>
        </w:rPr>
        <w:t>Java</w:t>
      </w:r>
      <w:r w:rsidRPr="0034010D">
        <w:rPr>
          <w:rFonts w:ascii="Times New Roman" w:hAnsi="Times New Roman"/>
          <w:color w:val="000000"/>
          <w:sz w:val="28"/>
          <w:lang w:val="ru-RU"/>
        </w:rPr>
        <w:t xml:space="preserve">, </w:t>
      </w:r>
      <w:r>
        <w:rPr>
          <w:rFonts w:ascii="Times New Roman" w:hAnsi="Times New Roman"/>
          <w:color w:val="000000"/>
          <w:sz w:val="28"/>
        </w:rPr>
        <w:t>C</w:t>
      </w:r>
      <w:r w:rsidRPr="0034010D">
        <w:rPr>
          <w:rFonts w:ascii="Times New Roman" w:hAnsi="Times New Roman"/>
          <w:color w:val="000000"/>
          <w:sz w:val="28"/>
          <w:lang w:val="ru-RU"/>
        </w:rPr>
        <w:t xml:space="preserve">++, </w:t>
      </w:r>
      <w:r>
        <w:rPr>
          <w:rFonts w:ascii="Times New Roman" w:hAnsi="Times New Roman"/>
          <w:color w:val="000000"/>
          <w:sz w:val="28"/>
        </w:rPr>
        <w:t>C</w:t>
      </w:r>
      <w:r w:rsidRPr="0034010D">
        <w:rPr>
          <w:rFonts w:ascii="Times New Roman" w:hAnsi="Times New Roman"/>
          <w:color w:val="000000"/>
          <w:sz w:val="28"/>
          <w:lang w:val="ru-RU"/>
        </w:rPr>
        <w:t>#)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lastRenderedPageBreak/>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 xml:space="preserve">умение использовать </w:t>
      </w:r>
      <w:proofErr w:type="spellStart"/>
      <w:r w:rsidRPr="0034010D">
        <w:rPr>
          <w:rFonts w:ascii="Times New Roman" w:hAnsi="Times New Roman"/>
          <w:color w:val="000000"/>
          <w:sz w:val="28"/>
          <w:lang w:val="ru-RU"/>
        </w:rPr>
        <w:t>компьютерно-математические</w:t>
      </w:r>
      <w:proofErr w:type="spellEnd"/>
      <w:r w:rsidRPr="0034010D">
        <w:rPr>
          <w:rFonts w:ascii="Times New Roman" w:hAnsi="Times New Roman"/>
          <w:color w:val="000000"/>
          <w:sz w:val="28"/>
          <w:lang w:val="ru-RU"/>
        </w:rPr>
        <w:t xml:space="preserve">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FB24FB" w:rsidRPr="0034010D" w:rsidRDefault="00F71F02">
      <w:pPr>
        <w:spacing w:after="0" w:line="264" w:lineRule="auto"/>
        <w:ind w:firstLine="600"/>
        <w:jc w:val="both"/>
        <w:rPr>
          <w:lang w:val="ru-RU"/>
        </w:rPr>
      </w:pPr>
      <w:r w:rsidRPr="0034010D">
        <w:rPr>
          <w:rFonts w:ascii="Times New Roman" w:hAnsi="Times New Roman"/>
          <w:color w:val="000000"/>
          <w:sz w:val="28"/>
          <w:lang w:val="ru-RU"/>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FB24FB" w:rsidRPr="0034010D" w:rsidRDefault="00FB24FB">
      <w:pPr>
        <w:rPr>
          <w:lang w:val="ru-RU"/>
        </w:rPr>
        <w:sectPr w:rsidR="00FB24FB" w:rsidRPr="0034010D">
          <w:pgSz w:w="11906" w:h="16383"/>
          <w:pgMar w:top="1134" w:right="850" w:bottom="1134" w:left="1701" w:header="720" w:footer="720" w:gutter="0"/>
          <w:cols w:space="720"/>
        </w:sectPr>
      </w:pPr>
    </w:p>
    <w:p w:rsidR="00FB24FB" w:rsidRDefault="00F71F02">
      <w:pPr>
        <w:spacing w:after="0"/>
        <w:ind w:left="120"/>
      </w:pPr>
      <w:bookmarkStart w:id="10" w:name="block-8287667"/>
      <w:bookmarkEnd w:id="9"/>
      <w:r w:rsidRPr="003401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B24FB" w:rsidRDefault="00F71F0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FB24FB">
        <w:trPr>
          <w:trHeight w:val="144"/>
          <w:tblCellSpacing w:w="20" w:type="nil"/>
        </w:trPr>
        <w:tc>
          <w:tcPr>
            <w:tcW w:w="520" w:type="dxa"/>
            <w:vMerge w:val="restart"/>
            <w:tcMar>
              <w:top w:w="50" w:type="dxa"/>
              <w:left w:w="100" w:type="dxa"/>
            </w:tcMar>
            <w:vAlign w:val="center"/>
          </w:tcPr>
          <w:p w:rsidR="00FB24FB" w:rsidRDefault="00F71F02">
            <w:pPr>
              <w:spacing w:after="0"/>
              <w:ind w:left="135"/>
            </w:pPr>
            <w:r>
              <w:rPr>
                <w:rFonts w:ascii="Times New Roman" w:hAnsi="Times New Roman"/>
                <w:b/>
                <w:color w:val="000000"/>
                <w:sz w:val="24"/>
              </w:rPr>
              <w:t xml:space="preserve">№ п/п </w:t>
            </w:r>
          </w:p>
          <w:p w:rsidR="00FB24FB" w:rsidRDefault="00FB24FB">
            <w:pPr>
              <w:spacing w:after="0"/>
              <w:ind w:left="135"/>
            </w:pPr>
          </w:p>
        </w:tc>
        <w:tc>
          <w:tcPr>
            <w:tcW w:w="2640"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B24FB" w:rsidRDefault="00FB24FB">
            <w:pPr>
              <w:spacing w:after="0"/>
              <w:ind w:left="135"/>
            </w:pPr>
          </w:p>
        </w:tc>
        <w:tc>
          <w:tcPr>
            <w:tcW w:w="0" w:type="auto"/>
            <w:gridSpan w:val="3"/>
            <w:tcMar>
              <w:top w:w="50" w:type="dxa"/>
              <w:left w:w="100" w:type="dxa"/>
            </w:tcMar>
            <w:vAlign w:val="center"/>
          </w:tcPr>
          <w:p w:rsidR="00FB24FB" w:rsidRDefault="00F71F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24FB" w:rsidRDefault="00FB24FB">
            <w:pPr>
              <w:spacing w:after="0"/>
              <w:ind w:left="135"/>
            </w:pPr>
          </w:p>
        </w:tc>
      </w:tr>
      <w:tr w:rsidR="00FB24FB">
        <w:trPr>
          <w:trHeight w:val="144"/>
          <w:tblCellSpacing w:w="20" w:type="nil"/>
        </w:trPr>
        <w:tc>
          <w:tcPr>
            <w:tcW w:w="0" w:type="auto"/>
            <w:vMerge/>
            <w:tcBorders>
              <w:top w:val="nil"/>
            </w:tcBorders>
            <w:tcMar>
              <w:top w:w="50" w:type="dxa"/>
              <w:left w:w="100" w:type="dxa"/>
            </w:tcMar>
          </w:tcPr>
          <w:p w:rsidR="00FB24FB" w:rsidRDefault="00FB24FB"/>
        </w:tc>
        <w:tc>
          <w:tcPr>
            <w:tcW w:w="0" w:type="auto"/>
            <w:vMerge/>
            <w:tcBorders>
              <w:top w:val="nil"/>
            </w:tcBorders>
            <w:tcMar>
              <w:top w:w="50" w:type="dxa"/>
              <w:left w:w="100" w:type="dxa"/>
            </w:tcMar>
          </w:tcPr>
          <w:p w:rsidR="00FB24FB" w:rsidRDefault="00FB24FB"/>
        </w:tc>
        <w:tc>
          <w:tcPr>
            <w:tcW w:w="1011"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24FB" w:rsidRDefault="00FB24FB">
            <w:pPr>
              <w:spacing w:after="0"/>
              <w:ind w:left="135"/>
            </w:pPr>
          </w:p>
        </w:tc>
        <w:tc>
          <w:tcPr>
            <w:tcW w:w="1738"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24FB" w:rsidRDefault="00FB24FB">
            <w:pPr>
              <w:spacing w:after="0"/>
              <w:ind w:left="135"/>
            </w:pPr>
          </w:p>
        </w:tc>
        <w:tc>
          <w:tcPr>
            <w:tcW w:w="1823"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24FB" w:rsidRDefault="00FB24FB">
            <w:pPr>
              <w:spacing w:after="0"/>
              <w:ind w:left="135"/>
            </w:pPr>
          </w:p>
        </w:tc>
        <w:tc>
          <w:tcPr>
            <w:tcW w:w="0" w:type="auto"/>
            <w:vMerge/>
            <w:tcBorders>
              <w:top w:val="nil"/>
            </w:tcBorders>
            <w:tcMar>
              <w:top w:w="50" w:type="dxa"/>
              <w:left w:w="100" w:type="dxa"/>
            </w:tcMar>
          </w:tcPr>
          <w:p w:rsidR="00FB24FB" w:rsidRDefault="00FB24FB"/>
        </w:tc>
      </w:tr>
      <w:tr w:rsidR="00FB24FB">
        <w:trPr>
          <w:trHeight w:val="144"/>
          <w:tblCellSpacing w:w="20" w:type="nil"/>
        </w:trPr>
        <w:tc>
          <w:tcPr>
            <w:tcW w:w="0" w:type="auto"/>
            <w:gridSpan w:val="6"/>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Цифровая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грамотность</w:t>
            </w:r>
            <w:proofErr w:type="spellEnd"/>
          </w:p>
        </w:tc>
      </w:tr>
      <w:tr w:rsidR="00FB24FB">
        <w:trPr>
          <w:trHeight w:val="144"/>
          <w:tblCellSpacing w:w="20" w:type="nil"/>
        </w:trPr>
        <w:tc>
          <w:tcPr>
            <w:tcW w:w="520" w:type="dxa"/>
            <w:tcMar>
              <w:top w:w="50" w:type="dxa"/>
              <w:left w:w="100" w:type="dxa"/>
            </w:tcMar>
            <w:vAlign w:val="center"/>
          </w:tcPr>
          <w:p w:rsidR="00FB24FB" w:rsidRDefault="00F71F02">
            <w:pPr>
              <w:spacing w:after="0"/>
            </w:pPr>
            <w:r>
              <w:rPr>
                <w:rFonts w:ascii="Times New Roman" w:hAnsi="Times New Roman"/>
                <w:color w:val="000000"/>
                <w:sz w:val="24"/>
              </w:rPr>
              <w:t>1.1</w:t>
            </w:r>
          </w:p>
        </w:tc>
        <w:tc>
          <w:tcPr>
            <w:tcW w:w="2640"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Компьютер: аппаратное и программное обеспечение, файловая система</w:t>
            </w:r>
          </w:p>
        </w:tc>
        <w:tc>
          <w:tcPr>
            <w:tcW w:w="1011"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B24FB" w:rsidRDefault="00FB24FB">
            <w:pPr>
              <w:spacing w:after="0"/>
              <w:ind w:left="135"/>
              <w:jc w:val="center"/>
            </w:pPr>
          </w:p>
        </w:tc>
        <w:tc>
          <w:tcPr>
            <w:tcW w:w="1823"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B24FB" w:rsidRDefault="00FB24FB">
            <w:pPr>
              <w:spacing w:after="0"/>
              <w:ind w:left="135"/>
            </w:pPr>
          </w:p>
        </w:tc>
      </w:tr>
      <w:tr w:rsidR="00FB24FB">
        <w:trPr>
          <w:trHeight w:val="144"/>
          <w:tblCellSpacing w:w="20" w:type="nil"/>
        </w:trPr>
        <w:tc>
          <w:tcPr>
            <w:tcW w:w="0" w:type="auto"/>
            <w:gridSpan w:val="2"/>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B24FB" w:rsidRDefault="00FB24FB"/>
        </w:tc>
      </w:tr>
      <w:tr w:rsidR="00FB24FB">
        <w:trPr>
          <w:trHeight w:val="144"/>
          <w:tblCellSpacing w:w="20" w:type="nil"/>
        </w:trPr>
        <w:tc>
          <w:tcPr>
            <w:tcW w:w="0" w:type="auto"/>
            <w:gridSpan w:val="6"/>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информатики</w:t>
            </w:r>
            <w:proofErr w:type="spellEnd"/>
          </w:p>
        </w:tc>
      </w:tr>
      <w:tr w:rsidR="00FB24FB">
        <w:trPr>
          <w:trHeight w:val="144"/>
          <w:tblCellSpacing w:w="20" w:type="nil"/>
        </w:trPr>
        <w:tc>
          <w:tcPr>
            <w:tcW w:w="520" w:type="dxa"/>
            <w:tcMar>
              <w:top w:w="50" w:type="dxa"/>
              <w:left w:w="100" w:type="dxa"/>
            </w:tcMar>
            <w:vAlign w:val="center"/>
          </w:tcPr>
          <w:p w:rsidR="00FB24FB" w:rsidRDefault="00F71F02">
            <w:pPr>
              <w:spacing w:after="0"/>
            </w:pPr>
            <w:r>
              <w:rPr>
                <w:rFonts w:ascii="Times New Roman" w:hAnsi="Times New Roman"/>
                <w:color w:val="000000"/>
                <w:sz w:val="24"/>
              </w:rPr>
              <w:t>2.1</w:t>
            </w:r>
          </w:p>
        </w:tc>
        <w:tc>
          <w:tcPr>
            <w:tcW w:w="2640"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Информация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информационные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1011"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B24FB" w:rsidRDefault="00FB24FB">
            <w:pPr>
              <w:spacing w:after="0"/>
              <w:ind w:left="135"/>
              <w:jc w:val="center"/>
            </w:pPr>
          </w:p>
        </w:tc>
        <w:tc>
          <w:tcPr>
            <w:tcW w:w="1823" w:type="dxa"/>
            <w:tcMar>
              <w:top w:w="50" w:type="dxa"/>
              <w:left w:w="100" w:type="dxa"/>
            </w:tcMar>
            <w:vAlign w:val="center"/>
          </w:tcPr>
          <w:p w:rsidR="00FB24FB" w:rsidRDefault="00FB24FB">
            <w:pPr>
              <w:spacing w:after="0"/>
              <w:ind w:left="135"/>
              <w:jc w:val="center"/>
            </w:pPr>
          </w:p>
        </w:tc>
        <w:tc>
          <w:tcPr>
            <w:tcW w:w="2741" w:type="dxa"/>
            <w:tcMar>
              <w:top w:w="50" w:type="dxa"/>
              <w:left w:w="100" w:type="dxa"/>
            </w:tcMar>
            <w:vAlign w:val="center"/>
          </w:tcPr>
          <w:p w:rsidR="00FB24FB" w:rsidRDefault="00FB24FB">
            <w:pPr>
              <w:spacing w:after="0"/>
              <w:ind w:left="135"/>
            </w:pPr>
          </w:p>
        </w:tc>
      </w:tr>
      <w:tr w:rsidR="00FB24FB">
        <w:trPr>
          <w:trHeight w:val="144"/>
          <w:tblCellSpacing w:w="20" w:type="nil"/>
        </w:trPr>
        <w:tc>
          <w:tcPr>
            <w:tcW w:w="520" w:type="dxa"/>
            <w:tcMar>
              <w:top w:w="50" w:type="dxa"/>
              <w:left w:w="100" w:type="dxa"/>
            </w:tcMar>
            <w:vAlign w:val="center"/>
          </w:tcPr>
          <w:p w:rsidR="00FB24FB" w:rsidRDefault="00F71F02">
            <w:pPr>
              <w:spacing w:after="0"/>
            </w:pPr>
            <w:r>
              <w:rPr>
                <w:rFonts w:ascii="Times New Roman" w:hAnsi="Times New Roman"/>
                <w:color w:val="000000"/>
                <w:sz w:val="24"/>
              </w:rPr>
              <w:t>2.2</w:t>
            </w:r>
          </w:p>
        </w:tc>
        <w:tc>
          <w:tcPr>
            <w:tcW w:w="2640"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компьютере</w:t>
            </w:r>
            <w:proofErr w:type="spellEnd"/>
          </w:p>
        </w:tc>
        <w:tc>
          <w:tcPr>
            <w:tcW w:w="1011"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B24FB" w:rsidRDefault="00FB24FB">
            <w:pPr>
              <w:spacing w:after="0"/>
              <w:ind w:left="135"/>
              <w:jc w:val="center"/>
            </w:pPr>
          </w:p>
        </w:tc>
        <w:tc>
          <w:tcPr>
            <w:tcW w:w="1823"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B24FB" w:rsidRDefault="00FB24FB">
            <w:pPr>
              <w:spacing w:after="0"/>
              <w:ind w:left="135"/>
            </w:pPr>
          </w:p>
        </w:tc>
      </w:tr>
      <w:tr w:rsidR="00FB24FB">
        <w:trPr>
          <w:trHeight w:val="144"/>
          <w:tblCellSpacing w:w="20" w:type="nil"/>
        </w:trPr>
        <w:tc>
          <w:tcPr>
            <w:tcW w:w="520" w:type="dxa"/>
            <w:tcMar>
              <w:top w:w="50" w:type="dxa"/>
              <w:left w:w="100" w:type="dxa"/>
            </w:tcMar>
            <w:vAlign w:val="center"/>
          </w:tcPr>
          <w:p w:rsidR="00FB24FB" w:rsidRDefault="00F71F02">
            <w:pPr>
              <w:spacing w:after="0"/>
            </w:pPr>
            <w:r>
              <w:rPr>
                <w:rFonts w:ascii="Times New Roman" w:hAnsi="Times New Roman"/>
                <w:color w:val="000000"/>
                <w:sz w:val="24"/>
              </w:rPr>
              <w:t>2.3</w:t>
            </w:r>
          </w:p>
        </w:tc>
        <w:tc>
          <w:tcPr>
            <w:tcW w:w="2640"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алгебры</w:t>
            </w:r>
            <w:proofErr w:type="spellEnd"/>
            <w:r>
              <w:rPr>
                <w:rFonts w:ascii="Times New Roman" w:hAnsi="Times New Roman"/>
                <w:color w:val="000000"/>
                <w:sz w:val="24"/>
              </w:rPr>
              <w:t xml:space="preserve"> </w:t>
            </w:r>
            <w:proofErr w:type="spellStart"/>
            <w:r>
              <w:rPr>
                <w:rFonts w:ascii="Times New Roman" w:hAnsi="Times New Roman"/>
                <w:color w:val="000000"/>
                <w:sz w:val="24"/>
              </w:rPr>
              <w:t>логики</w:t>
            </w:r>
            <w:proofErr w:type="spellEnd"/>
          </w:p>
        </w:tc>
        <w:tc>
          <w:tcPr>
            <w:tcW w:w="1011"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B24FB" w:rsidRDefault="00FB24FB">
            <w:pPr>
              <w:spacing w:after="0"/>
              <w:ind w:left="135"/>
              <w:jc w:val="center"/>
            </w:pPr>
          </w:p>
        </w:tc>
        <w:tc>
          <w:tcPr>
            <w:tcW w:w="2741" w:type="dxa"/>
            <w:tcMar>
              <w:top w:w="50" w:type="dxa"/>
              <w:left w:w="100" w:type="dxa"/>
            </w:tcMar>
            <w:vAlign w:val="center"/>
          </w:tcPr>
          <w:p w:rsidR="00FB24FB" w:rsidRDefault="00FB24FB">
            <w:pPr>
              <w:spacing w:after="0"/>
              <w:ind w:left="135"/>
            </w:pPr>
          </w:p>
        </w:tc>
      </w:tr>
      <w:tr w:rsidR="00FB24FB">
        <w:trPr>
          <w:trHeight w:val="144"/>
          <w:tblCellSpacing w:w="20" w:type="nil"/>
        </w:trPr>
        <w:tc>
          <w:tcPr>
            <w:tcW w:w="0" w:type="auto"/>
            <w:gridSpan w:val="2"/>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B24FB" w:rsidRDefault="00FB24FB"/>
        </w:tc>
      </w:tr>
      <w:tr w:rsidR="00FB24FB">
        <w:trPr>
          <w:trHeight w:val="144"/>
          <w:tblCellSpacing w:w="20" w:type="nil"/>
        </w:trPr>
        <w:tc>
          <w:tcPr>
            <w:tcW w:w="0" w:type="auto"/>
            <w:gridSpan w:val="6"/>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Информационные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технологии</w:t>
            </w:r>
            <w:proofErr w:type="spellEnd"/>
          </w:p>
        </w:tc>
      </w:tr>
      <w:tr w:rsidR="00FB24FB">
        <w:trPr>
          <w:trHeight w:val="144"/>
          <w:tblCellSpacing w:w="20" w:type="nil"/>
        </w:trPr>
        <w:tc>
          <w:tcPr>
            <w:tcW w:w="520" w:type="dxa"/>
            <w:tcMar>
              <w:top w:w="50" w:type="dxa"/>
              <w:left w:w="100" w:type="dxa"/>
            </w:tcMar>
            <w:vAlign w:val="center"/>
          </w:tcPr>
          <w:p w:rsidR="00FB24FB" w:rsidRDefault="00F71F02">
            <w:pPr>
              <w:spacing w:after="0"/>
            </w:pPr>
            <w:r>
              <w:rPr>
                <w:rFonts w:ascii="Times New Roman" w:hAnsi="Times New Roman"/>
                <w:color w:val="000000"/>
                <w:sz w:val="24"/>
              </w:rPr>
              <w:t>3.1</w:t>
            </w:r>
          </w:p>
        </w:tc>
        <w:tc>
          <w:tcPr>
            <w:tcW w:w="2640"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 xml:space="preserve">Технологии обработки текстовой, графической и </w:t>
            </w:r>
            <w:proofErr w:type="spellStart"/>
            <w:r w:rsidRPr="0034010D">
              <w:rPr>
                <w:rFonts w:ascii="Times New Roman" w:hAnsi="Times New Roman"/>
                <w:color w:val="000000"/>
                <w:sz w:val="24"/>
                <w:lang w:val="ru-RU"/>
              </w:rPr>
              <w:t>мультимедийной</w:t>
            </w:r>
            <w:proofErr w:type="spellEnd"/>
            <w:r w:rsidRPr="0034010D">
              <w:rPr>
                <w:rFonts w:ascii="Times New Roman" w:hAnsi="Times New Roman"/>
                <w:color w:val="000000"/>
                <w:sz w:val="24"/>
                <w:lang w:val="ru-RU"/>
              </w:rPr>
              <w:t xml:space="preserve"> информации</w:t>
            </w:r>
          </w:p>
        </w:tc>
        <w:tc>
          <w:tcPr>
            <w:tcW w:w="1011"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6 </w:t>
            </w:r>
          </w:p>
        </w:tc>
        <w:tc>
          <w:tcPr>
            <w:tcW w:w="2741" w:type="dxa"/>
            <w:tcMar>
              <w:top w:w="50" w:type="dxa"/>
              <w:left w:w="100" w:type="dxa"/>
            </w:tcMar>
            <w:vAlign w:val="center"/>
          </w:tcPr>
          <w:p w:rsidR="00FB24FB" w:rsidRDefault="00FB24FB">
            <w:pPr>
              <w:spacing w:after="0"/>
              <w:ind w:left="135"/>
            </w:pPr>
          </w:p>
        </w:tc>
      </w:tr>
      <w:tr w:rsidR="00FB24FB">
        <w:trPr>
          <w:trHeight w:val="144"/>
          <w:tblCellSpacing w:w="20" w:type="nil"/>
        </w:trPr>
        <w:tc>
          <w:tcPr>
            <w:tcW w:w="0" w:type="auto"/>
            <w:gridSpan w:val="2"/>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B24FB" w:rsidRDefault="00FB24FB"/>
        </w:tc>
      </w:tr>
      <w:tr w:rsidR="00FB24FB">
        <w:trPr>
          <w:trHeight w:val="144"/>
          <w:tblCellSpacing w:w="20" w:type="nil"/>
        </w:trPr>
        <w:tc>
          <w:tcPr>
            <w:tcW w:w="0" w:type="auto"/>
            <w:gridSpan w:val="2"/>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11 </w:t>
            </w:r>
          </w:p>
        </w:tc>
        <w:tc>
          <w:tcPr>
            <w:tcW w:w="2741" w:type="dxa"/>
            <w:tcMar>
              <w:top w:w="50" w:type="dxa"/>
              <w:left w:w="100" w:type="dxa"/>
            </w:tcMar>
            <w:vAlign w:val="center"/>
          </w:tcPr>
          <w:p w:rsidR="00FB24FB" w:rsidRDefault="00FB24FB"/>
        </w:tc>
      </w:tr>
    </w:tbl>
    <w:p w:rsidR="00FB24FB" w:rsidRDefault="00FB24FB">
      <w:pPr>
        <w:sectPr w:rsidR="00FB24FB">
          <w:pgSz w:w="16383" w:h="11906" w:orient="landscape"/>
          <w:pgMar w:top="1134" w:right="850" w:bottom="1134" w:left="1701" w:header="720" w:footer="720" w:gutter="0"/>
          <w:cols w:space="720"/>
        </w:sectPr>
      </w:pPr>
    </w:p>
    <w:p w:rsidR="00FB24FB" w:rsidRDefault="00F71F0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670"/>
      </w:tblGrid>
      <w:tr w:rsidR="00FB24FB">
        <w:trPr>
          <w:trHeight w:val="144"/>
          <w:tblCellSpacing w:w="20" w:type="nil"/>
        </w:trPr>
        <w:tc>
          <w:tcPr>
            <w:tcW w:w="506" w:type="dxa"/>
            <w:vMerge w:val="restart"/>
            <w:tcMar>
              <w:top w:w="50" w:type="dxa"/>
              <w:left w:w="100" w:type="dxa"/>
            </w:tcMar>
            <w:vAlign w:val="center"/>
          </w:tcPr>
          <w:p w:rsidR="00FB24FB" w:rsidRDefault="00F71F02">
            <w:pPr>
              <w:spacing w:after="0"/>
              <w:ind w:left="135"/>
            </w:pPr>
            <w:r>
              <w:rPr>
                <w:rFonts w:ascii="Times New Roman" w:hAnsi="Times New Roman"/>
                <w:b/>
                <w:color w:val="000000"/>
                <w:sz w:val="24"/>
              </w:rPr>
              <w:t xml:space="preserve">№ п/п </w:t>
            </w:r>
          </w:p>
          <w:p w:rsidR="00FB24FB" w:rsidRDefault="00FB24FB">
            <w:pPr>
              <w:spacing w:after="0"/>
              <w:ind w:left="135"/>
            </w:pPr>
          </w:p>
        </w:tc>
        <w:tc>
          <w:tcPr>
            <w:tcW w:w="2904"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B24FB" w:rsidRDefault="00FB24FB">
            <w:pPr>
              <w:spacing w:after="0"/>
              <w:ind w:left="135"/>
            </w:pPr>
          </w:p>
        </w:tc>
        <w:tc>
          <w:tcPr>
            <w:tcW w:w="0" w:type="auto"/>
            <w:gridSpan w:val="3"/>
            <w:tcMar>
              <w:top w:w="50" w:type="dxa"/>
              <w:left w:w="100" w:type="dxa"/>
            </w:tcMar>
            <w:vAlign w:val="center"/>
          </w:tcPr>
          <w:p w:rsidR="00FB24FB" w:rsidRDefault="00F71F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0"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24FB" w:rsidRDefault="00FB24FB">
            <w:pPr>
              <w:spacing w:after="0"/>
              <w:ind w:left="135"/>
            </w:pPr>
          </w:p>
        </w:tc>
      </w:tr>
      <w:tr w:rsidR="00FB24FB">
        <w:trPr>
          <w:trHeight w:val="144"/>
          <w:tblCellSpacing w:w="20" w:type="nil"/>
        </w:trPr>
        <w:tc>
          <w:tcPr>
            <w:tcW w:w="0" w:type="auto"/>
            <w:vMerge/>
            <w:tcBorders>
              <w:top w:val="nil"/>
            </w:tcBorders>
            <w:tcMar>
              <w:top w:w="50" w:type="dxa"/>
              <w:left w:w="100" w:type="dxa"/>
            </w:tcMar>
          </w:tcPr>
          <w:p w:rsidR="00FB24FB" w:rsidRDefault="00FB24FB"/>
        </w:tc>
        <w:tc>
          <w:tcPr>
            <w:tcW w:w="0" w:type="auto"/>
            <w:vMerge/>
            <w:tcBorders>
              <w:top w:val="nil"/>
            </w:tcBorders>
            <w:tcMar>
              <w:top w:w="50" w:type="dxa"/>
              <w:left w:w="100" w:type="dxa"/>
            </w:tcMar>
          </w:tcPr>
          <w:p w:rsidR="00FB24FB" w:rsidRDefault="00FB24FB"/>
        </w:tc>
        <w:tc>
          <w:tcPr>
            <w:tcW w:w="985"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24FB" w:rsidRDefault="00FB24FB">
            <w:pPr>
              <w:spacing w:after="0"/>
              <w:ind w:left="135"/>
            </w:pPr>
          </w:p>
        </w:tc>
        <w:tc>
          <w:tcPr>
            <w:tcW w:w="1709"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24FB" w:rsidRDefault="00FB24FB">
            <w:pPr>
              <w:spacing w:after="0"/>
              <w:ind w:left="135"/>
            </w:pPr>
          </w:p>
        </w:tc>
        <w:tc>
          <w:tcPr>
            <w:tcW w:w="1796"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24FB" w:rsidRDefault="00FB24FB">
            <w:pPr>
              <w:spacing w:after="0"/>
              <w:ind w:left="135"/>
            </w:pPr>
          </w:p>
        </w:tc>
        <w:tc>
          <w:tcPr>
            <w:tcW w:w="0" w:type="auto"/>
            <w:vMerge/>
            <w:tcBorders>
              <w:top w:val="nil"/>
            </w:tcBorders>
            <w:tcMar>
              <w:top w:w="50" w:type="dxa"/>
              <w:left w:w="100" w:type="dxa"/>
            </w:tcMar>
          </w:tcPr>
          <w:p w:rsidR="00FB24FB" w:rsidRDefault="00FB24FB"/>
        </w:tc>
      </w:tr>
      <w:tr w:rsidR="00FB24FB">
        <w:trPr>
          <w:trHeight w:val="144"/>
          <w:tblCellSpacing w:w="20" w:type="nil"/>
        </w:trPr>
        <w:tc>
          <w:tcPr>
            <w:tcW w:w="0" w:type="auto"/>
            <w:gridSpan w:val="6"/>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Цифровая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грамотность</w:t>
            </w:r>
            <w:proofErr w:type="spellEnd"/>
          </w:p>
        </w:tc>
      </w:tr>
      <w:tr w:rsidR="00FB24FB">
        <w:trPr>
          <w:trHeight w:val="144"/>
          <w:tblCellSpacing w:w="20" w:type="nil"/>
        </w:trPr>
        <w:tc>
          <w:tcPr>
            <w:tcW w:w="506" w:type="dxa"/>
            <w:tcMar>
              <w:top w:w="50" w:type="dxa"/>
              <w:left w:w="100" w:type="dxa"/>
            </w:tcMar>
            <w:vAlign w:val="center"/>
          </w:tcPr>
          <w:p w:rsidR="00FB24FB" w:rsidRDefault="00F71F02">
            <w:pPr>
              <w:spacing w:after="0"/>
            </w:pPr>
            <w:r>
              <w:rPr>
                <w:rFonts w:ascii="Times New Roman" w:hAnsi="Times New Roman"/>
                <w:color w:val="000000"/>
                <w:sz w:val="24"/>
              </w:rPr>
              <w:t>1.1</w:t>
            </w:r>
          </w:p>
        </w:tc>
        <w:tc>
          <w:tcPr>
            <w:tcW w:w="290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Сетевые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технологии</w:t>
            </w:r>
            <w:proofErr w:type="spellEnd"/>
          </w:p>
        </w:tc>
        <w:tc>
          <w:tcPr>
            <w:tcW w:w="985"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B24FB" w:rsidRDefault="00FB24FB">
            <w:pPr>
              <w:spacing w:after="0"/>
              <w:ind w:left="135"/>
              <w:jc w:val="center"/>
            </w:pPr>
          </w:p>
        </w:tc>
        <w:tc>
          <w:tcPr>
            <w:tcW w:w="1796"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4 </w:t>
            </w:r>
          </w:p>
        </w:tc>
        <w:tc>
          <w:tcPr>
            <w:tcW w:w="2670" w:type="dxa"/>
            <w:tcMar>
              <w:top w:w="50" w:type="dxa"/>
              <w:left w:w="100" w:type="dxa"/>
            </w:tcMar>
            <w:vAlign w:val="center"/>
          </w:tcPr>
          <w:p w:rsidR="00FB24FB" w:rsidRDefault="00FB24FB">
            <w:pPr>
              <w:spacing w:after="0"/>
              <w:ind w:left="135"/>
            </w:pPr>
          </w:p>
        </w:tc>
      </w:tr>
      <w:tr w:rsidR="00FB24FB">
        <w:trPr>
          <w:trHeight w:val="144"/>
          <w:tblCellSpacing w:w="20" w:type="nil"/>
        </w:trPr>
        <w:tc>
          <w:tcPr>
            <w:tcW w:w="506" w:type="dxa"/>
            <w:tcMar>
              <w:top w:w="50" w:type="dxa"/>
              <w:left w:w="100" w:type="dxa"/>
            </w:tcMar>
            <w:vAlign w:val="center"/>
          </w:tcPr>
          <w:p w:rsidR="00FB24FB" w:rsidRDefault="00F71F02">
            <w:pPr>
              <w:spacing w:after="0"/>
            </w:pPr>
            <w:r>
              <w:rPr>
                <w:rFonts w:ascii="Times New Roman" w:hAnsi="Times New Roman"/>
                <w:color w:val="000000"/>
                <w:sz w:val="24"/>
              </w:rPr>
              <w:t>1.2</w:t>
            </w:r>
          </w:p>
        </w:tc>
        <w:tc>
          <w:tcPr>
            <w:tcW w:w="290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информатики</w:t>
            </w:r>
            <w:proofErr w:type="spellEnd"/>
          </w:p>
        </w:tc>
        <w:tc>
          <w:tcPr>
            <w:tcW w:w="985"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B24FB" w:rsidRDefault="00FB24FB">
            <w:pPr>
              <w:spacing w:after="0"/>
              <w:ind w:left="135"/>
              <w:jc w:val="center"/>
            </w:pPr>
          </w:p>
        </w:tc>
        <w:tc>
          <w:tcPr>
            <w:tcW w:w="1796"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 </w:t>
            </w:r>
          </w:p>
        </w:tc>
        <w:tc>
          <w:tcPr>
            <w:tcW w:w="2670" w:type="dxa"/>
            <w:tcMar>
              <w:top w:w="50" w:type="dxa"/>
              <w:left w:w="100" w:type="dxa"/>
            </w:tcMar>
            <w:vAlign w:val="center"/>
          </w:tcPr>
          <w:p w:rsidR="00FB24FB" w:rsidRDefault="00FB24FB">
            <w:pPr>
              <w:spacing w:after="0"/>
              <w:ind w:left="135"/>
            </w:pPr>
          </w:p>
        </w:tc>
      </w:tr>
      <w:tr w:rsidR="00FB24FB">
        <w:trPr>
          <w:trHeight w:val="144"/>
          <w:tblCellSpacing w:w="20" w:type="nil"/>
        </w:trPr>
        <w:tc>
          <w:tcPr>
            <w:tcW w:w="0" w:type="auto"/>
            <w:gridSpan w:val="2"/>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B24FB" w:rsidRDefault="00FB24FB"/>
        </w:tc>
      </w:tr>
      <w:tr w:rsidR="00FB24FB">
        <w:trPr>
          <w:trHeight w:val="144"/>
          <w:tblCellSpacing w:w="20" w:type="nil"/>
        </w:trPr>
        <w:tc>
          <w:tcPr>
            <w:tcW w:w="0" w:type="auto"/>
            <w:gridSpan w:val="6"/>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информатики</w:t>
            </w:r>
            <w:proofErr w:type="spellEnd"/>
          </w:p>
        </w:tc>
      </w:tr>
      <w:tr w:rsidR="00FB24FB">
        <w:trPr>
          <w:trHeight w:val="144"/>
          <w:tblCellSpacing w:w="20" w:type="nil"/>
        </w:trPr>
        <w:tc>
          <w:tcPr>
            <w:tcW w:w="506" w:type="dxa"/>
            <w:tcMar>
              <w:top w:w="50" w:type="dxa"/>
              <w:left w:w="100" w:type="dxa"/>
            </w:tcMar>
            <w:vAlign w:val="center"/>
          </w:tcPr>
          <w:p w:rsidR="00FB24FB" w:rsidRDefault="00F71F02">
            <w:pPr>
              <w:spacing w:after="0"/>
            </w:pPr>
            <w:r>
              <w:rPr>
                <w:rFonts w:ascii="Times New Roman" w:hAnsi="Times New Roman"/>
                <w:color w:val="000000"/>
                <w:sz w:val="24"/>
              </w:rPr>
              <w:t>2.1</w:t>
            </w:r>
          </w:p>
        </w:tc>
        <w:tc>
          <w:tcPr>
            <w:tcW w:w="290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моделирование</w:t>
            </w:r>
            <w:proofErr w:type="spellEnd"/>
          </w:p>
        </w:tc>
        <w:tc>
          <w:tcPr>
            <w:tcW w:w="985"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FB24FB" w:rsidRDefault="00FB24FB">
            <w:pPr>
              <w:spacing w:after="0"/>
              <w:ind w:left="135"/>
              <w:jc w:val="center"/>
            </w:pPr>
          </w:p>
        </w:tc>
        <w:tc>
          <w:tcPr>
            <w:tcW w:w="2670" w:type="dxa"/>
            <w:tcMar>
              <w:top w:w="50" w:type="dxa"/>
              <w:left w:w="100" w:type="dxa"/>
            </w:tcMar>
            <w:vAlign w:val="center"/>
          </w:tcPr>
          <w:p w:rsidR="00FB24FB" w:rsidRDefault="00FB24FB">
            <w:pPr>
              <w:spacing w:after="0"/>
              <w:ind w:left="135"/>
            </w:pPr>
          </w:p>
        </w:tc>
      </w:tr>
      <w:tr w:rsidR="00FB24FB">
        <w:trPr>
          <w:trHeight w:val="144"/>
          <w:tblCellSpacing w:w="20" w:type="nil"/>
        </w:trPr>
        <w:tc>
          <w:tcPr>
            <w:tcW w:w="0" w:type="auto"/>
            <w:gridSpan w:val="2"/>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B24FB" w:rsidRDefault="00FB24FB"/>
        </w:tc>
      </w:tr>
      <w:tr w:rsidR="00FB24FB">
        <w:trPr>
          <w:trHeight w:val="144"/>
          <w:tblCellSpacing w:w="20" w:type="nil"/>
        </w:trPr>
        <w:tc>
          <w:tcPr>
            <w:tcW w:w="0" w:type="auto"/>
            <w:gridSpan w:val="6"/>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Алгоритмы</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программирование</w:t>
            </w:r>
            <w:proofErr w:type="spellEnd"/>
          </w:p>
        </w:tc>
      </w:tr>
      <w:tr w:rsidR="00FB24FB">
        <w:trPr>
          <w:trHeight w:val="144"/>
          <w:tblCellSpacing w:w="20" w:type="nil"/>
        </w:trPr>
        <w:tc>
          <w:tcPr>
            <w:tcW w:w="506" w:type="dxa"/>
            <w:tcMar>
              <w:top w:w="50" w:type="dxa"/>
              <w:left w:w="100" w:type="dxa"/>
            </w:tcMar>
            <w:vAlign w:val="center"/>
          </w:tcPr>
          <w:p w:rsidR="00FB24FB" w:rsidRDefault="00F71F02">
            <w:pPr>
              <w:spacing w:after="0"/>
            </w:pPr>
            <w:r>
              <w:rPr>
                <w:rFonts w:ascii="Times New Roman" w:hAnsi="Times New Roman"/>
                <w:color w:val="000000"/>
                <w:sz w:val="24"/>
              </w:rPr>
              <w:t>3.1</w:t>
            </w:r>
          </w:p>
        </w:tc>
        <w:tc>
          <w:tcPr>
            <w:tcW w:w="290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Алгоритмы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программирования</w:t>
            </w:r>
            <w:proofErr w:type="spellEnd"/>
          </w:p>
        </w:tc>
        <w:tc>
          <w:tcPr>
            <w:tcW w:w="985"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11 </w:t>
            </w:r>
          </w:p>
        </w:tc>
        <w:tc>
          <w:tcPr>
            <w:tcW w:w="1709"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5 </w:t>
            </w:r>
          </w:p>
        </w:tc>
        <w:tc>
          <w:tcPr>
            <w:tcW w:w="2670" w:type="dxa"/>
            <w:tcMar>
              <w:top w:w="50" w:type="dxa"/>
              <w:left w:w="100" w:type="dxa"/>
            </w:tcMar>
            <w:vAlign w:val="center"/>
          </w:tcPr>
          <w:p w:rsidR="00FB24FB" w:rsidRDefault="00FB24FB">
            <w:pPr>
              <w:spacing w:after="0"/>
              <w:ind w:left="135"/>
            </w:pPr>
          </w:p>
        </w:tc>
      </w:tr>
      <w:tr w:rsidR="00FB24FB">
        <w:trPr>
          <w:trHeight w:val="144"/>
          <w:tblCellSpacing w:w="20" w:type="nil"/>
        </w:trPr>
        <w:tc>
          <w:tcPr>
            <w:tcW w:w="0" w:type="auto"/>
            <w:gridSpan w:val="2"/>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B24FB" w:rsidRDefault="00FB24FB"/>
        </w:tc>
      </w:tr>
      <w:tr w:rsidR="00FB24FB">
        <w:trPr>
          <w:trHeight w:val="144"/>
          <w:tblCellSpacing w:w="20" w:type="nil"/>
        </w:trPr>
        <w:tc>
          <w:tcPr>
            <w:tcW w:w="0" w:type="auto"/>
            <w:gridSpan w:val="6"/>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Информационные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технологии</w:t>
            </w:r>
            <w:proofErr w:type="spellEnd"/>
          </w:p>
        </w:tc>
      </w:tr>
      <w:tr w:rsidR="00FB24FB">
        <w:trPr>
          <w:trHeight w:val="144"/>
          <w:tblCellSpacing w:w="20" w:type="nil"/>
        </w:trPr>
        <w:tc>
          <w:tcPr>
            <w:tcW w:w="506" w:type="dxa"/>
            <w:tcMar>
              <w:top w:w="50" w:type="dxa"/>
              <w:left w:w="100" w:type="dxa"/>
            </w:tcMar>
            <w:vAlign w:val="center"/>
          </w:tcPr>
          <w:p w:rsidR="00FB24FB" w:rsidRDefault="00F71F02">
            <w:pPr>
              <w:spacing w:after="0"/>
            </w:pPr>
            <w:r>
              <w:rPr>
                <w:rFonts w:ascii="Times New Roman" w:hAnsi="Times New Roman"/>
                <w:color w:val="000000"/>
                <w:sz w:val="24"/>
              </w:rPr>
              <w:t>4.1</w:t>
            </w:r>
          </w:p>
        </w:tc>
        <w:tc>
          <w:tcPr>
            <w:tcW w:w="290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Электронные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таблицы</w:t>
            </w:r>
            <w:proofErr w:type="spellEnd"/>
          </w:p>
        </w:tc>
        <w:tc>
          <w:tcPr>
            <w:tcW w:w="985"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FB24FB" w:rsidRDefault="00FB24FB">
            <w:pPr>
              <w:spacing w:after="0"/>
              <w:ind w:left="135"/>
              <w:jc w:val="center"/>
            </w:pPr>
          </w:p>
        </w:tc>
        <w:tc>
          <w:tcPr>
            <w:tcW w:w="1796"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4 </w:t>
            </w:r>
          </w:p>
        </w:tc>
        <w:tc>
          <w:tcPr>
            <w:tcW w:w="2670" w:type="dxa"/>
            <w:tcMar>
              <w:top w:w="50" w:type="dxa"/>
              <w:left w:w="100" w:type="dxa"/>
            </w:tcMar>
            <w:vAlign w:val="center"/>
          </w:tcPr>
          <w:p w:rsidR="00FB24FB" w:rsidRDefault="00FB24FB">
            <w:pPr>
              <w:spacing w:after="0"/>
              <w:ind w:left="135"/>
            </w:pPr>
          </w:p>
        </w:tc>
      </w:tr>
      <w:tr w:rsidR="00FB24FB">
        <w:trPr>
          <w:trHeight w:val="144"/>
          <w:tblCellSpacing w:w="20" w:type="nil"/>
        </w:trPr>
        <w:tc>
          <w:tcPr>
            <w:tcW w:w="506" w:type="dxa"/>
            <w:tcMar>
              <w:top w:w="50" w:type="dxa"/>
              <w:left w:w="100" w:type="dxa"/>
            </w:tcMar>
            <w:vAlign w:val="center"/>
          </w:tcPr>
          <w:p w:rsidR="00FB24FB" w:rsidRDefault="00F71F02">
            <w:pPr>
              <w:spacing w:after="0"/>
            </w:pPr>
            <w:r>
              <w:rPr>
                <w:rFonts w:ascii="Times New Roman" w:hAnsi="Times New Roman"/>
                <w:color w:val="000000"/>
                <w:sz w:val="24"/>
              </w:rPr>
              <w:t>4.2</w:t>
            </w:r>
          </w:p>
        </w:tc>
        <w:tc>
          <w:tcPr>
            <w:tcW w:w="290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Базы</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данных</w:t>
            </w:r>
            <w:proofErr w:type="spellEnd"/>
          </w:p>
        </w:tc>
        <w:tc>
          <w:tcPr>
            <w:tcW w:w="985"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B24FB" w:rsidRDefault="00FB24FB">
            <w:pPr>
              <w:spacing w:after="0"/>
              <w:ind w:left="135"/>
              <w:jc w:val="center"/>
            </w:pPr>
          </w:p>
        </w:tc>
        <w:tc>
          <w:tcPr>
            <w:tcW w:w="1796"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 </w:t>
            </w:r>
          </w:p>
        </w:tc>
        <w:tc>
          <w:tcPr>
            <w:tcW w:w="2670" w:type="dxa"/>
            <w:tcMar>
              <w:top w:w="50" w:type="dxa"/>
              <w:left w:w="100" w:type="dxa"/>
            </w:tcMar>
            <w:vAlign w:val="center"/>
          </w:tcPr>
          <w:p w:rsidR="00FB24FB" w:rsidRDefault="00FB24FB">
            <w:pPr>
              <w:spacing w:after="0"/>
              <w:ind w:left="135"/>
            </w:pPr>
          </w:p>
        </w:tc>
      </w:tr>
      <w:tr w:rsidR="00FB24FB">
        <w:trPr>
          <w:trHeight w:val="144"/>
          <w:tblCellSpacing w:w="20" w:type="nil"/>
        </w:trPr>
        <w:tc>
          <w:tcPr>
            <w:tcW w:w="506" w:type="dxa"/>
            <w:tcMar>
              <w:top w:w="50" w:type="dxa"/>
              <w:left w:w="100" w:type="dxa"/>
            </w:tcMar>
            <w:vAlign w:val="center"/>
          </w:tcPr>
          <w:p w:rsidR="00FB24FB" w:rsidRDefault="00F71F02">
            <w:pPr>
              <w:spacing w:after="0"/>
            </w:pPr>
            <w:r>
              <w:rPr>
                <w:rFonts w:ascii="Times New Roman" w:hAnsi="Times New Roman"/>
                <w:color w:val="000000"/>
                <w:sz w:val="24"/>
              </w:rPr>
              <w:t>4.3</w:t>
            </w:r>
          </w:p>
        </w:tc>
        <w:tc>
          <w:tcPr>
            <w:tcW w:w="290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интеллекта</w:t>
            </w:r>
            <w:proofErr w:type="spellEnd"/>
          </w:p>
        </w:tc>
        <w:tc>
          <w:tcPr>
            <w:tcW w:w="985"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B24FB" w:rsidRDefault="00FB24FB">
            <w:pPr>
              <w:spacing w:after="0"/>
              <w:ind w:left="135"/>
              <w:jc w:val="center"/>
            </w:pPr>
          </w:p>
        </w:tc>
        <w:tc>
          <w:tcPr>
            <w:tcW w:w="1796"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2670" w:type="dxa"/>
            <w:tcMar>
              <w:top w:w="50" w:type="dxa"/>
              <w:left w:w="100" w:type="dxa"/>
            </w:tcMar>
            <w:vAlign w:val="center"/>
          </w:tcPr>
          <w:p w:rsidR="00FB24FB" w:rsidRDefault="00FB24FB">
            <w:pPr>
              <w:spacing w:after="0"/>
              <w:ind w:left="135"/>
            </w:pPr>
          </w:p>
        </w:tc>
      </w:tr>
      <w:tr w:rsidR="00FB24FB">
        <w:trPr>
          <w:trHeight w:val="144"/>
          <w:tblCellSpacing w:w="20" w:type="nil"/>
        </w:trPr>
        <w:tc>
          <w:tcPr>
            <w:tcW w:w="0" w:type="auto"/>
            <w:gridSpan w:val="2"/>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B24FB" w:rsidRDefault="00FB24FB"/>
        </w:tc>
      </w:tr>
      <w:tr w:rsidR="00FB24FB">
        <w:trPr>
          <w:trHeight w:val="144"/>
          <w:tblCellSpacing w:w="20" w:type="nil"/>
        </w:trPr>
        <w:tc>
          <w:tcPr>
            <w:tcW w:w="0" w:type="auto"/>
            <w:gridSpan w:val="2"/>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9"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18 </w:t>
            </w:r>
          </w:p>
        </w:tc>
        <w:tc>
          <w:tcPr>
            <w:tcW w:w="2670" w:type="dxa"/>
            <w:tcMar>
              <w:top w:w="50" w:type="dxa"/>
              <w:left w:w="100" w:type="dxa"/>
            </w:tcMar>
            <w:vAlign w:val="center"/>
          </w:tcPr>
          <w:p w:rsidR="00FB24FB" w:rsidRDefault="00FB24FB"/>
        </w:tc>
      </w:tr>
    </w:tbl>
    <w:p w:rsidR="00FB24FB" w:rsidRPr="0034010D" w:rsidRDefault="00FB24FB">
      <w:pPr>
        <w:rPr>
          <w:lang w:val="ru-RU"/>
        </w:rPr>
        <w:sectPr w:rsidR="00FB24FB" w:rsidRPr="0034010D">
          <w:pgSz w:w="16383" w:h="11906" w:orient="landscape"/>
          <w:pgMar w:top="1134" w:right="850" w:bottom="1134" w:left="1701" w:header="720" w:footer="720" w:gutter="0"/>
          <w:cols w:space="720"/>
        </w:sectPr>
      </w:pPr>
    </w:p>
    <w:p w:rsidR="00FB24FB" w:rsidRDefault="00F71F02">
      <w:pPr>
        <w:spacing w:after="0"/>
        <w:ind w:left="120"/>
      </w:pPr>
      <w:bookmarkStart w:id="11" w:name="block-8287665"/>
      <w:bookmarkEnd w:id="10"/>
      <w:r>
        <w:rPr>
          <w:rFonts w:ascii="Times New Roman" w:hAnsi="Times New Roman"/>
          <w:b/>
          <w:color w:val="000000"/>
          <w:sz w:val="28"/>
        </w:rPr>
        <w:lastRenderedPageBreak/>
        <w:t xml:space="preserve"> ПОУРОЧНОЕ ПЛАНИРОВАНИЕ </w:t>
      </w:r>
    </w:p>
    <w:p w:rsidR="00FB24FB" w:rsidRDefault="00F71F0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6"/>
        <w:gridCol w:w="4465"/>
        <w:gridCol w:w="1270"/>
        <w:gridCol w:w="1841"/>
        <w:gridCol w:w="1910"/>
        <w:gridCol w:w="1347"/>
        <w:gridCol w:w="2221"/>
      </w:tblGrid>
      <w:tr w:rsidR="00FB24FB">
        <w:trPr>
          <w:trHeight w:val="144"/>
          <w:tblCellSpacing w:w="20" w:type="nil"/>
        </w:trPr>
        <w:tc>
          <w:tcPr>
            <w:tcW w:w="378" w:type="dxa"/>
            <w:vMerge w:val="restart"/>
            <w:tcMar>
              <w:top w:w="50" w:type="dxa"/>
              <w:left w:w="100" w:type="dxa"/>
            </w:tcMar>
            <w:vAlign w:val="center"/>
          </w:tcPr>
          <w:p w:rsidR="00FB24FB" w:rsidRDefault="00F71F02">
            <w:pPr>
              <w:spacing w:after="0"/>
              <w:ind w:left="135"/>
            </w:pPr>
            <w:r>
              <w:rPr>
                <w:rFonts w:ascii="Times New Roman" w:hAnsi="Times New Roman"/>
                <w:b/>
                <w:color w:val="000000"/>
                <w:sz w:val="24"/>
              </w:rPr>
              <w:t xml:space="preserve">№ п/п </w:t>
            </w:r>
          </w:p>
          <w:p w:rsidR="00FB24FB" w:rsidRDefault="00FB24FB">
            <w:pPr>
              <w:spacing w:after="0"/>
              <w:ind w:left="135"/>
            </w:pPr>
          </w:p>
        </w:tc>
        <w:tc>
          <w:tcPr>
            <w:tcW w:w="3168"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B24FB" w:rsidRDefault="00FB24FB">
            <w:pPr>
              <w:spacing w:after="0"/>
              <w:ind w:left="135"/>
            </w:pPr>
          </w:p>
        </w:tc>
        <w:tc>
          <w:tcPr>
            <w:tcW w:w="0" w:type="auto"/>
            <w:gridSpan w:val="3"/>
            <w:tcMar>
              <w:top w:w="50" w:type="dxa"/>
              <w:left w:w="100" w:type="dxa"/>
            </w:tcMar>
            <w:vAlign w:val="center"/>
          </w:tcPr>
          <w:p w:rsidR="00FB24FB" w:rsidRDefault="00F71F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B24FB" w:rsidRDefault="00FB24FB">
            <w:pPr>
              <w:spacing w:after="0"/>
              <w:ind w:left="135"/>
            </w:pPr>
          </w:p>
        </w:tc>
        <w:tc>
          <w:tcPr>
            <w:tcW w:w="1977"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24FB" w:rsidRDefault="00FB24FB">
            <w:pPr>
              <w:spacing w:after="0"/>
              <w:ind w:left="135"/>
            </w:pPr>
          </w:p>
        </w:tc>
      </w:tr>
      <w:tr w:rsidR="00FB24FB">
        <w:trPr>
          <w:trHeight w:val="144"/>
          <w:tblCellSpacing w:w="20" w:type="nil"/>
        </w:trPr>
        <w:tc>
          <w:tcPr>
            <w:tcW w:w="0" w:type="auto"/>
            <w:vMerge/>
            <w:tcBorders>
              <w:top w:val="nil"/>
            </w:tcBorders>
            <w:tcMar>
              <w:top w:w="50" w:type="dxa"/>
              <w:left w:w="100" w:type="dxa"/>
            </w:tcMar>
          </w:tcPr>
          <w:p w:rsidR="00FB24FB" w:rsidRDefault="00FB24FB"/>
        </w:tc>
        <w:tc>
          <w:tcPr>
            <w:tcW w:w="0" w:type="auto"/>
            <w:vMerge/>
            <w:tcBorders>
              <w:top w:val="nil"/>
            </w:tcBorders>
            <w:tcMar>
              <w:top w:w="50" w:type="dxa"/>
              <w:left w:w="100" w:type="dxa"/>
            </w:tcMar>
          </w:tcPr>
          <w:p w:rsidR="00FB24FB" w:rsidRDefault="00FB24FB"/>
        </w:tc>
        <w:tc>
          <w:tcPr>
            <w:tcW w:w="830"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24FB" w:rsidRDefault="00FB24FB">
            <w:pPr>
              <w:spacing w:after="0"/>
              <w:ind w:left="135"/>
            </w:pPr>
          </w:p>
        </w:tc>
        <w:tc>
          <w:tcPr>
            <w:tcW w:w="1529"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24FB" w:rsidRDefault="00FB24FB">
            <w:pPr>
              <w:spacing w:after="0"/>
              <w:ind w:left="135"/>
            </w:pPr>
          </w:p>
        </w:tc>
        <w:tc>
          <w:tcPr>
            <w:tcW w:w="1628"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24FB" w:rsidRDefault="00FB24FB">
            <w:pPr>
              <w:spacing w:after="0"/>
              <w:ind w:left="135"/>
            </w:pPr>
          </w:p>
        </w:tc>
        <w:tc>
          <w:tcPr>
            <w:tcW w:w="0" w:type="auto"/>
            <w:vMerge/>
            <w:tcBorders>
              <w:top w:val="nil"/>
            </w:tcBorders>
            <w:tcMar>
              <w:top w:w="50" w:type="dxa"/>
              <w:left w:w="100" w:type="dxa"/>
            </w:tcMar>
          </w:tcPr>
          <w:p w:rsidR="00FB24FB" w:rsidRDefault="00FB24FB"/>
        </w:tc>
        <w:tc>
          <w:tcPr>
            <w:tcW w:w="0" w:type="auto"/>
            <w:vMerge/>
            <w:tcBorders>
              <w:top w:val="nil"/>
            </w:tcBorders>
            <w:tcMar>
              <w:top w:w="50" w:type="dxa"/>
              <w:left w:w="100" w:type="dxa"/>
            </w:tcMar>
          </w:tcPr>
          <w:p w:rsidR="00FB24FB" w:rsidRDefault="00FB24FB"/>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Техника безопасности и гигиена при работе с компьютерами. Принципы работы компьютера</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E62A0D">
            <w:pPr>
              <w:spacing w:after="0"/>
              <w:ind w:left="135"/>
            </w:pPr>
            <w:hyperlink r:id="rId4">
              <w:r w:rsidR="00F71F02">
                <w:rPr>
                  <w:rFonts w:ascii="Times New Roman" w:hAnsi="Times New Roman"/>
                  <w:color w:val="0000FF"/>
                  <w:u w:val="single"/>
                </w:rPr>
                <w:t>https://lesson.edu.ru</w:t>
              </w:r>
            </w:hyperlink>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технологий</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E62A0D">
            <w:pPr>
              <w:spacing w:after="0"/>
              <w:ind w:left="135"/>
            </w:pPr>
            <w:hyperlink r:id="rId5">
              <w:r w:rsidR="00F71F02">
                <w:rPr>
                  <w:rFonts w:ascii="Times New Roman" w:hAnsi="Times New Roman"/>
                  <w:color w:val="0000FF"/>
                  <w:u w:val="single"/>
                </w:rPr>
                <w:t>https://lesson.edu.ru</w:t>
              </w:r>
            </w:hyperlink>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3</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Программное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обеспечение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компьютера</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4</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Операции с файлами и папками</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5</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Работа с прикладным программным обеспечением</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6</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Законодательство Российской Федерации в области программного обеспечения</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7</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Двоичное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кодирование</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8</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Подходы</w:t>
            </w:r>
            <w:proofErr w:type="spellEnd"/>
            <w:r>
              <w:rPr>
                <w:rFonts w:ascii="Times New Roman" w:hAnsi="Times New Roman"/>
                <w:color w:val="000000"/>
                <w:sz w:val="24"/>
              </w:rPr>
              <w:t xml:space="preserve"> к </w:t>
            </w:r>
            <w:proofErr w:type="spellStart"/>
            <w:r>
              <w:rPr>
                <w:rFonts w:ascii="Times New Roman" w:hAnsi="Times New Roman"/>
                <w:color w:val="000000"/>
                <w:sz w:val="24"/>
              </w:rPr>
              <w:t>измерению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9</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Информационные процессы. Передача и хранение информации</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10</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Обработка</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11</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Системы, компоненты систем и их взаимодействие</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12</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счисления</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 xml:space="preserve">Алгоритмы перевода чисел из </w:t>
            </w:r>
            <w:r>
              <w:rPr>
                <w:rFonts w:ascii="Times New Roman" w:hAnsi="Times New Roman"/>
                <w:color w:val="000000"/>
                <w:sz w:val="24"/>
              </w:rPr>
              <w:t>P</w:t>
            </w:r>
            <w:r w:rsidRPr="0034010D">
              <w:rPr>
                <w:rFonts w:ascii="Times New Roman" w:hAnsi="Times New Roman"/>
                <w:color w:val="000000"/>
                <w:sz w:val="24"/>
                <w:lang w:val="ru-RU"/>
              </w:rPr>
              <w:t>-</w:t>
            </w:r>
            <w:proofErr w:type="spellStart"/>
            <w:r w:rsidRPr="0034010D">
              <w:rPr>
                <w:rFonts w:ascii="Times New Roman" w:hAnsi="Times New Roman"/>
                <w:color w:val="000000"/>
                <w:sz w:val="24"/>
                <w:lang w:val="ru-RU"/>
              </w:rPr>
              <w:t>ичной</w:t>
            </w:r>
            <w:proofErr w:type="spellEnd"/>
            <w:r w:rsidRPr="0034010D">
              <w:rPr>
                <w:rFonts w:ascii="Times New Roman" w:hAnsi="Times New Roman"/>
                <w:color w:val="000000"/>
                <w:sz w:val="24"/>
                <w:lang w:val="ru-RU"/>
              </w:rPr>
              <w:t xml:space="preserve"> системы счисления в десятичную и обратно</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14</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Двоичная, восьмеричная и шестнадцатеричная системы счисления</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15</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Арифметические операции в позиционных системах счисления</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16</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Представление целых и вещественных чисел в памяти компьютера</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17</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18</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19</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20</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Высказывания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операции</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21</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Логические выражения. Таблицы истинности логических выражений</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22</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Логические операции и операции над множествами</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23</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алгебры</w:t>
            </w:r>
            <w:proofErr w:type="spellEnd"/>
            <w:r>
              <w:rPr>
                <w:rFonts w:ascii="Times New Roman" w:hAnsi="Times New Roman"/>
                <w:color w:val="000000"/>
                <w:sz w:val="24"/>
              </w:rPr>
              <w:t xml:space="preserve"> </w:t>
            </w:r>
            <w:proofErr w:type="spellStart"/>
            <w:r>
              <w:rPr>
                <w:rFonts w:ascii="Times New Roman" w:hAnsi="Times New Roman"/>
                <w:color w:val="000000"/>
                <w:sz w:val="24"/>
              </w:rPr>
              <w:t>логики</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24</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25</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Логические функции. Построение логического выражения с данной таблицей истинности</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26</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компьютера</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27</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Контрольная работа по теме "Теоретические основы информатики"</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28</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 xml:space="preserve">Текстовый процессор и его базовые </w:t>
            </w:r>
            <w:r w:rsidRPr="0034010D">
              <w:rPr>
                <w:rFonts w:ascii="Times New Roman" w:hAnsi="Times New Roman"/>
                <w:color w:val="000000"/>
                <w:sz w:val="24"/>
                <w:lang w:val="ru-RU"/>
              </w:rPr>
              <w:lastRenderedPageBreak/>
              <w:t>возможности</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Коллективная работа с документом. Правила оформления реферата</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30</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Растровая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графика</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31</w:t>
            </w:r>
          </w:p>
        </w:tc>
        <w:tc>
          <w:tcPr>
            <w:tcW w:w="3168"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Векторная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графика</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32</w:t>
            </w:r>
          </w:p>
        </w:tc>
        <w:tc>
          <w:tcPr>
            <w:tcW w:w="3168" w:type="dxa"/>
            <w:tcMar>
              <w:top w:w="50" w:type="dxa"/>
              <w:left w:w="100" w:type="dxa"/>
            </w:tcMar>
            <w:vAlign w:val="center"/>
          </w:tcPr>
          <w:p w:rsidR="00FB24FB" w:rsidRDefault="00F71F02">
            <w:pPr>
              <w:spacing w:after="0"/>
              <w:ind w:left="135"/>
            </w:pPr>
            <w:r w:rsidRPr="0034010D">
              <w:rPr>
                <w:rFonts w:ascii="Times New Roman" w:hAnsi="Times New Roman"/>
                <w:color w:val="000000"/>
                <w:sz w:val="24"/>
                <w:lang w:val="ru-RU"/>
              </w:rPr>
              <w:t xml:space="preserve">Создание и преобразование аудиовизуальных объектов. </w:t>
            </w:r>
            <w:proofErr w:type="spellStart"/>
            <w:r>
              <w:rPr>
                <w:rFonts w:ascii="Times New Roman" w:hAnsi="Times New Roman"/>
                <w:color w:val="000000"/>
                <w:sz w:val="24"/>
              </w:rPr>
              <w:t>Компьютерные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презентации</w:t>
            </w:r>
            <w:proofErr w:type="spellEnd"/>
          </w:p>
        </w:tc>
        <w:tc>
          <w:tcPr>
            <w:tcW w:w="830"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33</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Принципы построения и редактирования трёхмерных моделей</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B24FB">
            <w:pPr>
              <w:spacing w:after="0"/>
              <w:ind w:left="135"/>
              <w:jc w:val="center"/>
            </w:pP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378" w:type="dxa"/>
            <w:tcMar>
              <w:top w:w="50" w:type="dxa"/>
              <w:left w:w="100" w:type="dxa"/>
            </w:tcMar>
            <w:vAlign w:val="center"/>
          </w:tcPr>
          <w:p w:rsidR="00FB24FB" w:rsidRDefault="00F71F02">
            <w:pPr>
              <w:spacing w:after="0"/>
            </w:pPr>
            <w:r>
              <w:rPr>
                <w:rFonts w:ascii="Times New Roman" w:hAnsi="Times New Roman"/>
                <w:color w:val="000000"/>
                <w:sz w:val="24"/>
              </w:rPr>
              <w:t>34</w:t>
            </w:r>
          </w:p>
        </w:tc>
        <w:tc>
          <w:tcPr>
            <w:tcW w:w="3168"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 xml:space="preserve">Контрольная работа по теме "Технологии обработки текстовой, графической и </w:t>
            </w:r>
            <w:proofErr w:type="spellStart"/>
            <w:r w:rsidRPr="0034010D">
              <w:rPr>
                <w:rFonts w:ascii="Times New Roman" w:hAnsi="Times New Roman"/>
                <w:color w:val="000000"/>
                <w:sz w:val="24"/>
                <w:lang w:val="ru-RU"/>
              </w:rPr>
              <w:t>мультимедийной</w:t>
            </w:r>
            <w:proofErr w:type="spellEnd"/>
            <w:r w:rsidRPr="0034010D">
              <w:rPr>
                <w:rFonts w:ascii="Times New Roman" w:hAnsi="Times New Roman"/>
                <w:color w:val="000000"/>
                <w:sz w:val="24"/>
                <w:lang w:val="ru-RU"/>
              </w:rPr>
              <w:t xml:space="preserve"> информации"</w:t>
            </w:r>
          </w:p>
        </w:tc>
        <w:tc>
          <w:tcPr>
            <w:tcW w:w="830"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B24FB" w:rsidRDefault="00FB24FB">
            <w:pPr>
              <w:spacing w:after="0"/>
              <w:ind w:left="135"/>
              <w:jc w:val="center"/>
            </w:pPr>
          </w:p>
        </w:tc>
        <w:tc>
          <w:tcPr>
            <w:tcW w:w="1155" w:type="dxa"/>
            <w:tcMar>
              <w:top w:w="50" w:type="dxa"/>
              <w:left w:w="100" w:type="dxa"/>
            </w:tcMar>
            <w:vAlign w:val="center"/>
          </w:tcPr>
          <w:p w:rsidR="00FB24FB" w:rsidRDefault="00FB24FB">
            <w:pPr>
              <w:spacing w:after="0"/>
              <w:ind w:left="135"/>
            </w:pPr>
          </w:p>
        </w:tc>
        <w:tc>
          <w:tcPr>
            <w:tcW w:w="1977" w:type="dxa"/>
            <w:tcMar>
              <w:top w:w="50" w:type="dxa"/>
              <w:left w:w="100" w:type="dxa"/>
            </w:tcMar>
            <w:vAlign w:val="center"/>
          </w:tcPr>
          <w:p w:rsidR="00FB24FB" w:rsidRDefault="00FB24FB">
            <w:pPr>
              <w:spacing w:after="0"/>
              <w:ind w:left="135"/>
            </w:pPr>
          </w:p>
        </w:tc>
      </w:tr>
      <w:tr w:rsidR="00FB24FB">
        <w:trPr>
          <w:trHeight w:val="144"/>
          <w:tblCellSpacing w:w="20" w:type="nil"/>
        </w:trPr>
        <w:tc>
          <w:tcPr>
            <w:tcW w:w="0" w:type="auto"/>
            <w:gridSpan w:val="2"/>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FB24FB" w:rsidRDefault="00FB24FB"/>
        </w:tc>
      </w:tr>
    </w:tbl>
    <w:p w:rsidR="00FB24FB" w:rsidRDefault="00FB24FB">
      <w:pPr>
        <w:sectPr w:rsidR="00FB24FB">
          <w:pgSz w:w="16383" w:h="11906" w:orient="landscape"/>
          <w:pgMar w:top="1134" w:right="850" w:bottom="1134" w:left="1701" w:header="720" w:footer="720" w:gutter="0"/>
          <w:cols w:space="720"/>
        </w:sectPr>
      </w:pPr>
    </w:p>
    <w:p w:rsidR="00FB24FB" w:rsidRDefault="00F71F0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28"/>
        <w:gridCol w:w="1247"/>
        <w:gridCol w:w="1841"/>
        <w:gridCol w:w="1910"/>
        <w:gridCol w:w="1347"/>
        <w:gridCol w:w="2221"/>
      </w:tblGrid>
      <w:tr w:rsidR="00FB24FB">
        <w:trPr>
          <w:trHeight w:val="144"/>
          <w:tblCellSpacing w:w="20" w:type="nil"/>
        </w:trPr>
        <w:tc>
          <w:tcPr>
            <w:tcW w:w="366" w:type="dxa"/>
            <w:vMerge w:val="restart"/>
            <w:tcMar>
              <w:top w:w="50" w:type="dxa"/>
              <w:left w:w="100" w:type="dxa"/>
            </w:tcMar>
            <w:vAlign w:val="center"/>
          </w:tcPr>
          <w:p w:rsidR="00FB24FB" w:rsidRDefault="00F71F02">
            <w:pPr>
              <w:spacing w:after="0"/>
              <w:ind w:left="135"/>
            </w:pPr>
            <w:r>
              <w:rPr>
                <w:rFonts w:ascii="Times New Roman" w:hAnsi="Times New Roman"/>
                <w:b/>
                <w:color w:val="000000"/>
                <w:sz w:val="24"/>
              </w:rPr>
              <w:t xml:space="preserve">№ п/п </w:t>
            </w:r>
          </w:p>
          <w:p w:rsidR="00FB24FB" w:rsidRDefault="00FB24FB">
            <w:pPr>
              <w:spacing w:after="0"/>
              <w:ind w:left="135"/>
            </w:pPr>
          </w:p>
        </w:tc>
        <w:tc>
          <w:tcPr>
            <w:tcW w:w="3344"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B24FB" w:rsidRDefault="00FB24FB">
            <w:pPr>
              <w:spacing w:after="0"/>
              <w:ind w:left="135"/>
            </w:pPr>
          </w:p>
        </w:tc>
        <w:tc>
          <w:tcPr>
            <w:tcW w:w="0" w:type="auto"/>
            <w:gridSpan w:val="3"/>
            <w:tcMar>
              <w:top w:w="50" w:type="dxa"/>
              <w:left w:w="100" w:type="dxa"/>
            </w:tcMar>
            <w:vAlign w:val="center"/>
          </w:tcPr>
          <w:p w:rsidR="00FB24FB" w:rsidRDefault="00F71F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B24FB" w:rsidRDefault="00FB24FB">
            <w:pPr>
              <w:spacing w:after="0"/>
              <w:ind w:left="135"/>
            </w:pPr>
          </w:p>
        </w:tc>
        <w:tc>
          <w:tcPr>
            <w:tcW w:w="1955" w:type="dxa"/>
            <w:vMerge w:val="restart"/>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24FB" w:rsidRDefault="00FB24FB">
            <w:pPr>
              <w:spacing w:after="0"/>
              <w:ind w:left="135"/>
            </w:pPr>
          </w:p>
        </w:tc>
      </w:tr>
      <w:tr w:rsidR="00FB24FB">
        <w:trPr>
          <w:trHeight w:val="144"/>
          <w:tblCellSpacing w:w="20" w:type="nil"/>
        </w:trPr>
        <w:tc>
          <w:tcPr>
            <w:tcW w:w="0" w:type="auto"/>
            <w:vMerge/>
            <w:tcBorders>
              <w:top w:val="nil"/>
            </w:tcBorders>
            <w:tcMar>
              <w:top w:w="50" w:type="dxa"/>
              <w:left w:w="100" w:type="dxa"/>
            </w:tcMar>
          </w:tcPr>
          <w:p w:rsidR="00FB24FB" w:rsidRDefault="00FB24FB"/>
        </w:tc>
        <w:tc>
          <w:tcPr>
            <w:tcW w:w="0" w:type="auto"/>
            <w:vMerge/>
            <w:tcBorders>
              <w:top w:val="nil"/>
            </w:tcBorders>
            <w:tcMar>
              <w:top w:w="50" w:type="dxa"/>
              <w:left w:w="100" w:type="dxa"/>
            </w:tcMar>
          </w:tcPr>
          <w:p w:rsidR="00FB24FB" w:rsidRDefault="00FB24FB"/>
        </w:tc>
        <w:tc>
          <w:tcPr>
            <w:tcW w:w="812"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24FB" w:rsidRDefault="00FB24FB">
            <w:pPr>
              <w:spacing w:after="0"/>
              <w:ind w:left="135"/>
            </w:pPr>
          </w:p>
        </w:tc>
        <w:tc>
          <w:tcPr>
            <w:tcW w:w="1507"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24FB" w:rsidRDefault="00FB24FB">
            <w:pPr>
              <w:spacing w:after="0"/>
              <w:ind w:left="135"/>
            </w:pPr>
          </w:p>
        </w:tc>
        <w:tc>
          <w:tcPr>
            <w:tcW w:w="1607" w:type="dxa"/>
            <w:tcMar>
              <w:top w:w="50" w:type="dxa"/>
              <w:left w:w="100" w:type="dxa"/>
            </w:tcMar>
            <w:vAlign w:val="center"/>
          </w:tcPr>
          <w:p w:rsidR="00FB24FB" w:rsidRDefault="00F71F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24FB" w:rsidRDefault="00FB24FB">
            <w:pPr>
              <w:spacing w:after="0"/>
              <w:ind w:left="135"/>
            </w:pPr>
          </w:p>
        </w:tc>
        <w:tc>
          <w:tcPr>
            <w:tcW w:w="0" w:type="auto"/>
            <w:vMerge/>
            <w:tcBorders>
              <w:top w:val="nil"/>
            </w:tcBorders>
            <w:tcMar>
              <w:top w:w="50" w:type="dxa"/>
              <w:left w:w="100" w:type="dxa"/>
            </w:tcMar>
          </w:tcPr>
          <w:p w:rsidR="00FB24FB" w:rsidRDefault="00FB24FB"/>
        </w:tc>
        <w:tc>
          <w:tcPr>
            <w:tcW w:w="0" w:type="auto"/>
            <w:vMerge/>
            <w:tcBorders>
              <w:top w:val="nil"/>
            </w:tcBorders>
            <w:tcMar>
              <w:top w:w="50" w:type="dxa"/>
              <w:left w:w="100" w:type="dxa"/>
            </w:tcMar>
          </w:tcPr>
          <w:p w:rsidR="00FB24FB" w:rsidRDefault="00FB24FB"/>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w:t>
            </w:r>
          </w:p>
        </w:tc>
        <w:tc>
          <w:tcPr>
            <w:tcW w:w="3344" w:type="dxa"/>
            <w:tcMar>
              <w:top w:w="50" w:type="dxa"/>
              <w:left w:w="100" w:type="dxa"/>
            </w:tcMar>
            <w:vAlign w:val="center"/>
          </w:tcPr>
          <w:p w:rsidR="00FB24FB" w:rsidRDefault="00F71F02">
            <w:pPr>
              <w:spacing w:after="0"/>
              <w:ind w:left="135"/>
            </w:pPr>
            <w:r w:rsidRPr="0034010D">
              <w:rPr>
                <w:rFonts w:ascii="Times New Roman" w:hAnsi="Times New Roman"/>
                <w:color w:val="000000"/>
                <w:sz w:val="24"/>
                <w:lang w:val="ru-RU"/>
              </w:rPr>
              <w:t xml:space="preserve">Принципы построения и аппаратные компоненты компьютерных сетей. Сетевые протоколы. Сеть Интернет. Адресация в сети Интернет.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w:t>
            </w:r>
          </w:p>
        </w:tc>
        <w:tc>
          <w:tcPr>
            <w:tcW w:w="3344" w:type="dxa"/>
            <w:tcMar>
              <w:top w:w="50" w:type="dxa"/>
              <w:left w:w="100" w:type="dxa"/>
            </w:tcMar>
            <w:vAlign w:val="center"/>
          </w:tcPr>
          <w:p w:rsidR="00FB24FB" w:rsidRDefault="00F71F02">
            <w:pPr>
              <w:spacing w:after="0"/>
              <w:ind w:left="135"/>
            </w:pPr>
            <w:proofErr w:type="spellStart"/>
            <w:r w:rsidRPr="0034010D">
              <w:rPr>
                <w:rFonts w:ascii="Times New Roman" w:hAnsi="Times New Roman"/>
                <w:color w:val="000000"/>
                <w:sz w:val="24"/>
                <w:lang w:val="ru-RU"/>
              </w:rPr>
              <w:t>Веб-сайт</w:t>
            </w:r>
            <w:proofErr w:type="spellEnd"/>
            <w:r w:rsidRPr="0034010D">
              <w:rPr>
                <w:rFonts w:ascii="Times New Roman" w:hAnsi="Times New Roman"/>
                <w:color w:val="000000"/>
                <w:sz w:val="24"/>
                <w:lang w:val="ru-RU"/>
              </w:rPr>
              <w:t xml:space="preserve">. </w:t>
            </w:r>
            <w:proofErr w:type="spellStart"/>
            <w:r w:rsidRPr="0034010D">
              <w:rPr>
                <w:rFonts w:ascii="Times New Roman" w:hAnsi="Times New Roman"/>
                <w:color w:val="000000"/>
                <w:sz w:val="24"/>
                <w:lang w:val="ru-RU"/>
              </w:rPr>
              <w:t>Веб-страница</w:t>
            </w:r>
            <w:proofErr w:type="spellEnd"/>
            <w:r w:rsidRPr="0034010D">
              <w:rPr>
                <w:rFonts w:ascii="Times New Roman" w:hAnsi="Times New Roman"/>
                <w:color w:val="000000"/>
                <w:sz w:val="24"/>
                <w:lang w:val="ru-RU"/>
              </w:rPr>
              <w:t xml:space="preserve">. Взаимодействие браузера с </w:t>
            </w:r>
            <w:proofErr w:type="spellStart"/>
            <w:r w:rsidRPr="0034010D">
              <w:rPr>
                <w:rFonts w:ascii="Times New Roman" w:hAnsi="Times New Roman"/>
                <w:color w:val="000000"/>
                <w:sz w:val="24"/>
                <w:lang w:val="ru-RU"/>
              </w:rPr>
              <w:t>веб-сервером</w:t>
            </w:r>
            <w:proofErr w:type="spellEnd"/>
            <w:r w:rsidRPr="0034010D">
              <w:rPr>
                <w:rFonts w:ascii="Times New Roman" w:hAnsi="Times New Roman"/>
                <w:color w:val="000000"/>
                <w:sz w:val="24"/>
                <w:lang w:val="ru-RU"/>
              </w:rPr>
              <w:t xml:space="preserve">. Динамические страницы. Разработка </w:t>
            </w:r>
            <w:proofErr w:type="spellStart"/>
            <w:r w:rsidRPr="0034010D">
              <w:rPr>
                <w:rFonts w:ascii="Times New Roman" w:hAnsi="Times New Roman"/>
                <w:color w:val="000000"/>
                <w:sz w:val="24"/>
                <w:lang w:val="ru-RU"/>
              </w:rPr>
              <w:t>интернет-приложений</w:t>
            </w:r>
            <w:proofErr w:type="spellEnd"/>
            <w:r w:rsidRPr="0034010D">
              <w:rPr>
                <w:rFonts w:ascii="Times New Roman" w:hAnsi="Times New Roman"/>
                <w:color w:val="000000"/>
                <w:sz w:val="24"/>
                <w:lang w:val="ru-RU"/>
              </w:rPr>
              <w:t xml:space="preserve"> (сайтов). </w:t>
            </w:r>
            <w:proofErr w:type="spellStart"/>
            <w:r>
              <w:rPr>
                <w:rFonts w:ascii="Times New Roman" w:hAnsi="Times New Roman"/>
                <w:color w:val="000000"/>
                <w:sz w:val="24"/>
              </w:rPr>
              <w:t>Сетевое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данных</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3</w:t>
            </w:r>
          </w:p>
        </w:tc>
        <w:tc>
          <w:tcPr>
            <w:tcW w:w="3344" w:type="dxa"/>
            <w:tcMar>
              <w:top w:w="50" w:type="dxa"/>
              <w:left w:w="100" w:type="dxa"/>
            </w:tcMar>
            <w:vAlign w:val="center"/>
          </w:tcPr>
          <w:p w:rsidR="00FB24FB" w:rsidRDefault="00F71F02">
            <w:pPr>
              <w:spacing w:after="0"/>
              <w:ind w:left="135"/>
            </w:pPr>
            <w:r w:rsidRPr="0034010D">
              <w:rPr>
                <w:rFonts w:ascii="Times New Roman" w:hAnsi="Times New Roman"/>
                <w:color w:val="000000"/>
                <w:sz w:val="24"/>
                <w:lang w:val="ru-RU"/>
              </w:rPr>
              <w:t xml:space="preserve">Виды деятельности в сети Интернет. </w:t>
            </w:r>
            <w:proofErr w:type="spellStart"/>
            <w:r>
              <w:rPr>
                <w:rFonts w:ascii="Times New Roman" w:hAnsi="Times New Roman"/>
                <w:color w:val="000000"/>
                <w:sz w:val="24"/>
              </w:rPr>
              <w:t>Сервисы</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Интернета</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4</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Сетевой этикет. Проблема подлинности полученной информации</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5</w:t>
            </w:r>
          </w:p>
        </w:tc>
        <w:tc>
          <w:tcPr>
            <w:tcW w:w="3344" w:type="dxa"/>
            <w:tcMar>
              <w:top w:w="50" w:type="dxa"/>
              <w:left w:w="100" w:type="dxa"/>
            </w:tcMar>
            <w:vAlign w:val="center"/>
          </w:tcPr>
          <w:p w:rsidR="00FB24FB" w:rsidRDefault="00F71F02">
            <w:pPr>
              <w:spacing w:after="0"/>
              <w:ind w:left="135"/>
            </w:pPr>
            <w:r w:rsidRPr="0034010D">
              <w:rPr>
                <w:rFonts w:ascii="Times New Roman" w:hAnsi="Times New Roman"/>
                <w:color w:val="000000"/>
                <w:sz w:val="24"/>
                <w:lang w:val="ru-RU"/>
              </w:rPr>
              <w:t xml:space="preserve">Государственные электронные сервисы и услуги. </w:t>
            </w:r>
            <w:proofErr w:type="spellStart"/>
            <w:r>
              <w:rPr>
                <w:rFonts w:ascii="Times New Roman" w:hAnsi="Times New Roman"/>
                <w:color w:val="000000"/>
                <w:sz w:val="24"/>
              </w:rPr>
              <w:t>Открытые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6</w:t>
            </w:r>
          </w:p>
        </w:tc>
        <w:tc>
          <w:tcPr>
            <w:tcW w:w="3344" w:type="dxa"/>
            <w:tcMar>
              <w:top w:w="50" w:type="dxa"/>
              <w:left w:w="100" w:type="dxa"/>
            </w:tcMar>
            <w:vAlign w:val="center"/>
          </w:tcPr>
          <w:p w:rsidR="00FB24FB" w:rsidRDefault="00F71F02">
            <w:pPr>
              <w:spacing w:after="0"/>
              <w:ind w:left="135"/>
            </w:pPr>
            <w:r w:rsidRPr="0034010D">
              <w:rPr>
                <w:rFonts w:ascii="Times New Roman" w:hAnsi="Times New Roman"/>
                <w:color w:val="000000"/>
                <w:sz w:val="24"/>
                <w:lang w:val="ru-RU"/>
              </w:rPr>
              <w:t xml:space="preserve">Техногенные и экономические угрозы, связанные с использованием ИКТ.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7</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 xml:space="preserve">Вредоносное программное обеспечение </w:t>
            </w:r>
            <w:r w:rsidRPr="0034010D">
              <w:rPr>
                <w:rFonts w:ascii="Times New Roman" w:hAnsi="Times New Roman"/>
                <w:color w:val="000000"/>
                <w:sz w:val="24"/>
                <w:lang w:val="ru-RU"/>
              </w:rPr>
              <w:lastRenderedPageBreak/>
              <w:t>и способы борьбы с ним</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Организация личного архива информации. Информационные технологии и профессиональная деятельность</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9</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Модели и моделирование. Представление результатов моделирования</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10</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Графы. Решение алгоритмических задач, связанных с анализом графов</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11</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Деревья. Дискретные игры двух игроков с полной информацией</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12</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Использование графов и деревьев при описании объектов и процессов окружающего мира</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13</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Контрольная работа по теме "Информационное моделирование"</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14</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Анализ алгоритмов. Этапы решения задач на компьютере</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15</w:t>
            </w:r>
          </w:p>
        </w:tc>
        <w:tc>
          <w:tcPr>
            <w:tcW w:w="3344" w:type="dxa"/>
            <w:tcMar>
              <w:top w:w="50" w:type="dxa"/>
              <w:left w:w="100" w:type="dxa"/>
            </w:tcMar>
            <w:vAlign w:val="center"/>
          </w:tcPr>
          <w:p w:rsidR="00FB24FB" w:rsidRDefault="00F71F02">
            <w:pPr>
              <w:spacing w:after="0"/>
              <w:ind w:left="135"/>
            </w:pPr>
            <w:r w:rsidRPr="0034010D">
              <w:rPr>
                <w:rFonts w:ascii="Times New Roman" w:hAnsi="Times New Roman"/>
                <w:color w:val="000000"/>
                <w:sz w:val="24"/>
                <w:lang w:val="ru-RU"/>
              </w:rPr>
              <w:t xml:space="preserve">Язык программирования. Основные конструкции языка программирования.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данных</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16</w:t>
            </w:r>
          </w:p>
        </w:tc>
        <w:tc>
          <w:tcPr>
            <w:tcW w:w="334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Ветвления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17</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Циклы с условием. Циклы по переменной</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18</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Разработка и программная реализация алгоритмов решения типовых задач</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19</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 xml:space="preserve">Разработка и программная реализация </w:t>
            </w:r>
            <w:r w:rsidRPr="0034010D">
              <w:rPr>
                <w:rFonts w:ascii="Times New Roman" w:hAnsi="Times New Roman"/>
                <w:color w:val="000000"/>
                <w:sz w:val="24"/>
                <w:lang w:val="ru-RU"/>
              </w:rPr>
              <w:lastRenderedPageBreak/>
              <w:t>алгоритмов решения задач методом перебора</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Обработка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данных</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21</w:t>
            </w:r>
          </w:p>
        </w:tc>
        <w:tc>
          <w:tcPr>
            <w:tcW w:w="334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Табличные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массивы</w:t>
            </w:r>
            <w:proofErr w:type="spellEnd"/>
            <w:r>
              <w:rPr>
                <w:rFonts w:ascii="Times New Roman" w:hAnsi="Times New Roman"/>
                <w:color w:val="000000"/>
                <w:sz w:val="24"/>
              </w:rPr>
              <w:t>)</w:t>
            </w:r>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22</w:t>
            </w:r>
          </w:p>
        </w:tc>
        <w:tc>
          <w:tcPr>
            <w:tcW w:w="334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Сортировка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одномерного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массива</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23</w:t>
            </w:r>
          </w:p>
        </w:tc>
        <w:tc>
          <w:tcPr>
            <w:tcW w:w="334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Подпрограммы</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24</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Контрольная работа по теме "Алгоритмы и элементы программирования"</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25</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Анализ данных. Основные задачи анализа данных</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26</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Последовательность решения задач анализа данных</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27</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Анализ данных с помощью электронных таблиц</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28</w:t>
            </w:r>
          </w:p>
        </w:tc>
        <w:tc>
          <w:tcPr>
            <w:tcW w:w="334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Компьютерно-математические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29</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Работа с готовой компьютерной моделью</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30</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Численное решение уравнений с помощью подбора параметра</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31</w:t>
            </w:r>
          </w:p>
        </w:tc>
        <w:tc>
          <w:tcPr>
            <w:tcW w:w="334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Табличные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реляционные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базы</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данных</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32</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 xml:space="preserve"> Работа с готовой базой данных</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33</w:t>
            </w:r>
          </w:p>
        </w:tc>
        <w:tc>
          <w:tcPr>
            <w:tcW w:w="3344" w:type="dxa"/>
            <w:tcMar>
              <w:top w:w="50" w:type="dxa"/>
              <w:left w:w="100" w:type="dxa"/>
            </w:tcMar>
            <w:vAlign w:val="center"/>
          </w:tcPr>
          <w:p w:rsidR="00FB24FB" w:rsidRDefault="00F71F02">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интеллекта</w:t>
            </w:r>
            <w:proofErr w:type="spellEnd"/>
          </w:p>
        </w:tc>
        <w:tc>
          <w:tcPr>
            <w:tcW w:w="812"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366" w:type="dxa"/>
            <w:tcMar>
              <w:top w:w="50" w:type="dxa"/>
              <w:left w:w="100" w:type="dxa"/>
            </w:tcMar>
            <w:vAlign w:val="center"/>
          </w:tcPr>
          <w:p w:rsidR="00FB24FB" w:rsidRDefault="00F71F02">
            <w:pPr>
              <w:spacing w:after="0"/>
            </w:pPr>
            <w:r>
              <w:rPr>
                <w:rFonts w:ascii="Times New Roman" w:hAnsi="Times New Roman"/>
                <w:color w:val="000000"/>
                <w:sz w:val="24"/>
              </w:rPr>
              <w:t>34</w:t>
            </w:r>
          </w:p>
        </w:tc>
        <w:tc>
          <w:tcPr>
            <w:tcW w:w="3344" w:type="dxa"/>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Перспективы развития компьютерных интеллектуальных систем</w:t>
            </w:r>
          </w:p>
        </w:tc>
        <w:tc>
          <w:tcPr>
            <w:tcW w:w="812"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4FB" w:rsidRDefault="00FB24FB">
            <w:pPr>
              <w:spacing w:after="0"/>
              <w:ind w:left="135"/>
              <w:jc w:val="center"/>
            </w:pPr>
          </w:p>
        </w:tc>
        <w:tc>
          <w:tcPr>
            <w:tcW w:w="1607" w:type="dxa"/>
            <w:tcMar>
              <w:top w:w="50" w:type="dxa"/>
              <w:left w:w="100" w:type="dxa"/>
            </w:tcMar>
            <w:vAlign w:val="center"/>
          </w:tcPr>
          <w:p w:rsidR="00FB24FB" w:rsidRDefault="00FB24FB">
            <w:pPr>
              <w:spacing w:after="0"/>
              <w:ind w:left="135"/>
              <w:jc w:val="center"/>
            </w:pPr>
          </w:p>
        </w:tc>
        <w:tc>
          <w:tcPr>
            <w:tcW w:w="1137" w:type="dxa"/>
            <w:tcMar>
              <w:top w:w="50" w:type="dxa"/>
              <w:left w:w="100" w:type="dxa"/>
            </w:tcMar>
            <w:vAlign w:val="center"/>
          </w:tcPr>
          <w:p w:rsidR="00FB24FB" w:rsidRDefault="00FB24FB">
            <w:pPr>
              <w:spacing w:after="0"/>
              <w:ind w:left="135"/>
            </w:pPr>
          </w:p>
        </w:tc>
        <w:tc>
          <w:tcPr>
            <w:tcW w:w="1955" w:type="dxa"/>
            <w:tcMar>
              <w:top w:w="50" w:type="dxa"/>
              <w:left w:w="100" w:type="dxa"/>
            </w:tcMar>
            <w:vAlign w:val="center"/>
          </w:tcPr>
          <w:p w:rsidR="00FB24FB" w:rsidRDefault="00FB24FB">
            <w:pPr>
              <w:spacing w:after="0"/>
              <w:ind w:left="135"/>
            </w:pPr>
          </w:p>
        </w:tc>
      </w:tr>
      <w:tr w:rsidR="00FB24FB">
        <w:trPr>
          <w:trHeight w:val="144"/>
          <w:tblCellSpacing w:w="20" w:type="nil"/>
        </w:trPr>
        <w:tc>
          <w:tcPr>
            <w:tcW w:w="0" w:type="auto"/>
            <w:gridSpan w:val="2"/>
            <w:tcMar>
              <w:top w:w="50" w:type="dxa"/>
              <w:left w:w="100" w:type="dxa"/>
            </w:tcMar>
            <w:vAlign w:val="center"/>
          </w:tcPr>
          <w:p w:rsidR="00FB24FB" w:rsidRPr="0034010D" w:rsidRDefault="00F71F02">
            <w:pPr>
              <w:spacing w:after="0"/>
              <w:ind w:left="135"/>
              <w:rPr>
                <w:lang w:val="ru-RU"/>
              </w:rPr>
            </w:pPr>
            <w:r w:rsidRPr="0034010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B24FB" w:rsidRDefault="00F71F02">
            <w:pPr>
              <w:spacing w:after="0"/>
              <w:ind w:left="135"/>
              <w:jc w:val="center"/>
            </w:pPr>
            <w:r w:rsidRPr="003401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FB24FB" w:rsidRDefault="00F71F02">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FB24FB" w:rsidRDefault="00FB24FB"/>
        </w:tc>
      </w:tr>
    </w:tbl>
    <w:p w:rsidR="00FB24FB" w:rsidRDefault="00FB24FB">
      <w:pPr>
        <w:sectPr w:rsidR="00FB24FB">
          <w:pgSz w:w="16383" w:h="11906" w:orient="landscape"/>
          <w:pgMar w:top="1134" w:right="850" w:bottom="1134" w:left="1701" w:header="720" w:footer="720" w:gutter="0"/>
          <w:cols w:space="720"/>
        </w:sectPr>
      </w:pPr>
    </w:p>
    <w:p w:rsidR="00CD59D0" w:rsidRPr="00CD59D0" w:rsidRDefault="00CD59D0" w:rsidP="00CD59D0">
      <w:pPr>
        <w:pStyle w:val="3"/>
        <w:spacing w:before="0" w:after="0"/>
        <w:jc w:val="center"/>
        <w:rPr>
          <w:color w:val="333333"/>
          <w:sz w:val="28"/>
          <w:szCs w:val="28"/>
          <w:lang w:val="ru-RU"/>
        </w:rPr>
      </w:pPr>
      <w:bookmarkStart w:id="12" w:name="block-8287668"/>
      <w:bookmarkEnd w:id="11"/>
      <w:r w:rsidRPr="00CD59D0">
        <w:rPr>
          <w:color w:val="333333"/>
          <w:sz w:val="21"/>
          <w:szCs w:val="21"/>
          <w:lang w:val="ru-RU"/>
        </w:rPr>
        <w:lastRenderedPageBreak/>
        <w:t>ПРОВЕРЯЕМЫЕ ТРЕБОВАНИЯ К РЕЗУЛЬТАТАМ ОСВОЕНИЯ ОСНОВНОЙ ОБРАЗОВАТЕЛЬНОЙ ПРОГРАММЫ</w:t>
      </w:r>
      <w:r w:rsidRPr="00CD59D0">
        <w:rPr>
          <w:color w:val="333333"/>
          <w:sz w:val="21"/>
          <w:szCs w:val="21"/>
          <w:lang w:val="ru-RU"/>
        </w:rPr>
        <w:br/>
      </w:r>
      <w:r w:rsidRPr="00CD59D0">
        <w:rPr>
          <w:color w:val="333333"/>
          <w:sz w:val="21"/>
          <w:szCs w:val="21"/>
          <w:lang w:val="ru-RU"/>
        </w:rPr>
        <w:br/>
      </w:r>
    </w:p>
    <w:p w:rsidR="00CD59D0" w:rsidRPr="00CD59D0" w:rsidRDefault="00CD59D0" w:rsidP="00CD59D0">
      <w:pPr>
        <w:pStyle w:val="3"/>
        <w:spacing w:before="0" w:after="0"/>
        <w:jc w:val="center"/>
        <w:rPr>
          <w:color w:val="333333"/>
          <w:sz w:val="28"/>
          <w:szCs w:val="28"/>
          <w:lang w:val="ru-RU"/>
        </w:rPr>
      </w:pPr>
      <w:r>
        <w:rPr>
          <w:color w:val="333333"/>
          <w:sz w:val="21"/>
          <w:szCs w:val="21"/>
        </w:rPr>
        <w:t>10 КЛАСС</w:t>
      </w:r>
    </w:p>
    <w:tbl>
      <w:tblPr>
        <w:tblW w:w="9735" w:type="dxa"/>
        <w:tblCellMar>
          <w:top w:w="15" w:type="dxa"/>
          <w:left w:w="15" w:type="dxa"/>
          <w:bottom w:w="15" w:type="dxa"/>
          <w:right w:w="15" w:type="dxa"/>
        </w:tblCellMar>
        <w:tblLook w:val="04A0"/>
      </w:tblPr>
      <w:tblGrid>
        <w:gridCol w:w="1859"/>
        <w:gridCol w:w="7876"/>
      </w:tblGrid>
      <w:tr w:rsidR="00CD59D0" w:rsidRPr="00CD59D0" w:rsidTr="00CD59D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CD59D0" w:rsidRDefault="00CD59D0" w:rsidP="00CD59D0">
            <w:pPr>
              <w:spacing w:after="150"/>
              <w:jc w:val="center"/>
              <w:rPr>
                <w:b/>
                <w:bCs/>
                <w:color w:val="333333"/>
                <w:sz w:val="21"/>
                <w:szCs w:val="21"/>
              </w:rPr>
            </w:pPr>
            <w:proofErr w:type="spellStart"/>
            <w:r>
              <w:rPr>
                <w:b/>
                <w:bCs/>
                <w:color w:val="333333"/>
                <w:sz w:val="21"/>
                <w:szCs w:val="21"/>
              </w:rPr>
              <w:t>Код</w:t>
            </w:r>
            <w:proofErr w:type="spellEnd"/>
            <w:r>
              <w:rPr>
                <w:b/>
                <w:bCs/>
                <w:color w:val="333333"/>
                <w:sz w:val="21"/>
                <w:szCs w:val="21"/>
              </w:rPr>
              <w:t xml:space="preserve"> </w:t>
            </w:r>
            <w:proofErr w:type="spellStart"/>
            <w:r>
              <w:rPr>
                <w:b/>
                <w:bCs/>
                <w:color w:val="333333"/>
                <w:sz w:val="21"/>
                <w:szCs w:val="21"/>
              </w:rPr>
              <w:t>проверяемого</w:t>
            </w:r>
            <w:proofErr w:type="spellEnd"/>
            <w:r>
              <w:rPr>
                <w:b/>
                <w:bCs/>
                <w:color w:val="333333"/>
                <w:sz w:val="21"/>
                <w:szCs w:val="21"/>
              </w:rPr>
              <w:t xml:space="preserve"> </w:t>
            </w:r>
            <w:proofErr w:type="spellStart"/>
            <w:r>
              <w:rPr>
                <w:b/>
                <w:bCs/>
                <w:color w:val="333333"/>
                <w:sz w:val="21"/>
                <w:szCs w:val="21"/>
              </w:rPr>
              <w:t>результата</w:t>
            </w:r>
            <w:proofErr w:type="spellEnd"/>
          </w:p>
        </w:tc>
        <w:tc>
          <w:tcPr>
            <w:tcW w:w="787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CD59D0" w:rsidRPr="00CD59D0" w:rsidRDefault="00CD59D0" w:rsidP="00CD59D0">
            <w:pPr>
              <w:spacing w:after="150"/>
              <w:jc w:val="center"/>
              <w:rPr>
                <w:b/>
                <w:bCs/>
                <w:color w:val="333333"/>
                <w:sz w:val="21"/>
                <w:szCs w:val="21"/>
                <w:lang w:val="ru-RU"/>
              </w:rPr>
            </w:pPr>
            <w:r w:rsidRPr="00CD59D0">
              <w:rPr>
                <w:b/>
                <w:bCs/>
                <w:color w:val="333333"/>
                <w:sz w:val="21"/>
                <w:szCs w:val="21"/>
                <w:lang w:val="ru-RU"/>
              </w:rPr>
              <w:t>Проверяемые предметные результаты освоения основной образовательной программы среднего общего образования</w:t>
            </w:r>
          </w:p>
        </w:tc>
      </w:tr>
      <w:tr w:rsid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1</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ind w:left="8" w:hanging="24"/>
              <w:rPr>
                <w:color w:val="333333"/>
                <w:sz w:val="21"/>
                <w:szCs w:val="21"/>
              </w:rPr>
            </w:pPr>
            <w:r>
              <w:rPr>
                <w:color w:val="000000"/>
                <w:sz w:val="21"/>
                <w:szCs w:val="21"/>
              </w:rPr>
              <w:t>По теме «Цифровая грамотность»</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1.1</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1.2</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Умение давать характеристику большим данным, приводить примеры источников их получения и направлений использования</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1.3</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2</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rPr>
                <w:color w:val="333333"/>
                <w:sz w:val="21"/>
                <w:szCs w:val="21"/>
              </w:rPr>
            </w:pPr>
            <w:r>
              <w:rPr>
                <w:color w:val="000000"/>
                <w:sz w:val="21"/>
                <w:szCs w:val="21"/>
              </w:rPr>
              <w:t>По теме «Теоретические основы информатики»</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2.1</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2.2</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Умение строить неравномерные коды, допускающие однозначное декодирование сообщений (префиксные коды); использовать простейшие коды, позволяющие обнаруживать и исправлять ошибки при передаче данных</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2.3</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Владение теоретическим аппаратом, позволяющим представлять заданное натуральное число в различных системах счисления</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2.4</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Владение теоретическим аппаратом, позволяющим выполнять преобразования логических выражений с использованием законов алгебры логики</w:t>
            </w:r>
          </w:p>
        </w:tc>
      </w:tr>
      <w:tr w:rsidR="00CD59D0" w:rsidTr="00CD59D0">
        <w:trPr>
          <w:trHeight w:val="509"/>
        </w:trPr>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3</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rPr>
                <w:color w:val="333333"/>
                <w:sz w:val="21"/>
                <w:szCs w:val="21"/>
              </w:rPr>
            </w:pPr>
            <w:r>
              <w:rPr>
                <w:color w:val="000000"/>
                <w:sz w:val="21"/>
                <w:szCs w:val="21"/>
              </w:rPr>
              <w:t>По теме «Информационные технологии»</w:t>
            </w:r>
          </w:p>
        </w:tc>
      </w:tr>
      <w:tr w:rsidR="00CD59D0" w:rsidRPr="00CD59D0" w:rsidTr="00CD59D0">
        <w:trPr>
          <w:trHeight w:val="939"/>
        </w:trPr>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3.1</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3.2</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Умение использовать табличные (реляционные) базы данных, в частности составлять запросы к базам данных (в том числе вычисляемые запросы), выполнять сортировку и поиск записей в базе данных; наполнять разработанную базу данных</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3.3</w:t>
            </w:r>
          </w:p>
        </w:tc>
        <w:tc>
          <w:tcPr>
            <w:tcW w:w="78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bl>
    <w:p w:rsidR="00CD59D0" w:rsidRDefault="00CD59D0" w:rsidP="00CD59D0">
      <w:pPr>
        <w:pStyle w:val="ae"/>
        <w:spacing w:before="0" w:after="0"/>
        <w:rPr>
          <w:color w:val="333333"/>
          <w:sz w:val="21"/>
          <w:szCs w:val="21"/>
        </w:rPr>
      </w:pPr>
      <w:r>
        <w:rPr>
          <w:color w:val="333333"/>
          <w:sz w:val="21"/>
          <w:szCs w:val="21"/>
        </w:rPr>
        <w:t>​</w:t>
      </w:r>
      <w:r>
        <w:rPr>
          <w:color w:val="333333"/>
          <w:sz w:val="21"/>
          <w:szCs w:val="21"/>
        </w:rPr>
        <w:br/>
      </w:r>
    </w:p>
    <w:p w:rsidR="00CD59D0" w:rsidRPr="00CD59D0" w:rsidRDefault="00CD59D0" w:rsidP="00CD59D0">
      <w:pPr>
        <w:pStyle w:val="3"/>
        <w:spacing w:before="0" w:after="0"/>
        <w:jc w:val="center"/>
        <w:rPr>
          <w:color w:val="333333"/>
          <w:sz w:val="28"/>
          <w:szCs w:val="28"/>
          <w:lang w:val="ru-RU"/>
        </w:rPr>
      </w:pPr>
      <w:r w:rsidRPr="00CD59D0">
        <w:rPr>
          <w:color w:val="333333"/>
          <w:sz w:val="28"/>
          <w:szCs w:val="28"/>
          <w:shd w:val="clear" w:color="auto" w:fill="FFFFFF"/>
        </w:rPr>
        <w:lastRenderedPageBreak/>
        <w:t xml:space="preserve">11-й </w:t>
      </w:r>
      <w:proofErr w:type="spellStart"/>
      <w:r w:rsidRPr="00CD59D0">
        <w:rPr>
          <w:color w:val="333333"/>
          <w:sz w:val="28"/>
          <w:szCs w:val="28"/>
          <w:shd w:val="clear" w:color="auto" w:fill="FFFFFF"/>
        </w:rPr>
        <w:t>класс</w:t>
      </w:r>
      <w:proofErr w:type="spellEnd"/>
    </w:p>
    <w:tbl>
      <w:tblPr>
        <w:tblW w:w="9769" w:type="dxa"/>
        <w:tblInd w:w="108" w:type="dxa"/>
        <w:tblCellMar>
          <w:top w:w="15" w:type="dxa"/>
          <w:left w:w="15" w:type="dxa"/>
          <w:bottom w:w="15" w:type="dxa"/>
          <w:right w:w="15" w:type="dxa"/>
        </w:tblCellMar>
        <w:tblLook w:val="04A0"/>
      </w:tblPr>
      <w:tblGrid>
        <w:gridCol w:w="1859"/>
        <w:gridCol w:w="7910"/>
      </w:tblGrid>
      <w:tr w:rsidR="00CD59D0" w:rsidRPr="00CD59D0" w:rsidTr="00CD59D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CD59D0" w:rsidRDefault="00CD59D0" w:rsidP="00CD59D0">
            <w:pPr>
              <w:spacing w:after="150"/>
              <w:jc w:val="center"/>
              <w:rPr>
                <w:b/>
                <w:bCs/>
                <w:color w:val="333333"/>
                <w:sz w:val="21"/>
                <w:szCs w:val="21"/>
              </w:rPr>
            </w:pPr>
            <w:proofErr w:type="spellStart"/>
            <w:r>
              <w:rPr>
                <w:b/>
                <w:bCs/>
                <w:color w:val="333333"/>
                <w:sz w:val="21"/>
                <w:szCs w:val="21"/>
              </w:rPr>
              <w:t>Код</w:t>
            </w:r>
            <w:proofErr w:type="spellEnd"/>
            <w:r>
              <w:rPr>
                <w:b/>
                <w:bCs/>
                <w:color w:val="333333"/>
                <w:sz w:val="21"/>
                <w:szCs w:val="21"/>
              </w:rPr>
              <w:t xml:space="preserve"> </w:t>
            </w:r>
            <w:proofErr w:type="spellStart"/>
            <w:r>
              <w:rPr>
                <w:b/>
                <w:bCs/>
                <w:color w:val="333333"/>
                <w:sz w:val="21"/>
                <w:szCs w:val="21"/>
              </w:rPr>
              <w:t>проверяемого</w:t>
            </w:r>
            <w:proofErr w:type="spellEnd"/>
            <w:r>
              <w:rPr>
                <w:b/>
                <w:bCs/>
                <w:color w:val="333333"/>
                <w:sz w:val="21"/>
                <w:szCs w:val="21"/>
              </w:rPr>
              <w:t xml:space="preserve"> </w:t>
            </w:r>
            <w:proofErr w:type="spellStart"/>
            <w:r>
              <w:rPr>
                <w:b/>
                <w:bCs/>
                <w:color w:val="333333"/>
                <w:sz w:val="21"/>
                <w:szCs w:val="21"/>
              </w:rPr>
              <w:t>результата</w:t>
            </w:r>
            <w:proofErr w:type="spellEnd"/>
          </w:p>
        </w:tc>
        <w:tc>
          <w:tcPr>
            <w:tcW w:w="791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CD59D0" w:rsidRPr="00CD59D0" w:rsidRDefault="00CD59D0" w:rsidP="00CD59D0">
            <w:pPr>
              <w:spacing w:after="150"/>
              <w:jc w:val="center"/>
              <w:rPr>
                <w:b/>
                <w:bCs/>
                <w:color w:val="333333"/>
                <w:sz w:val="21"/>
                <w:szCs w:val="21"/>
                <w:lang w:val="ru-RU"/>
              </w:rPr>
            </w:pPr>
            <w:r w:rsidRPr="00CD59D0">
              <w:rPr>
                <w:b/>
                <w:bCs/>
                <w:color w:val="333333"/>
                <w:sz w:val="21"/>
                <w:szCs w:val="21"/>
                <w:lang w:val="ru-RU"/>
              </w:rPr>
              <w:t>Проверяемые предметные результаты освоения основной образовательной программы среднего общего образования</w:t>
            </w:r>
          </w:p>
        </w:tc>
      </w:tr>
      <w:tr w:rsidR="00CD59D0" w:rsidTr="00CD59D0">
        <w:trPr>
          <w:trHeight w:val="251"/>
        </w:trPr>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1</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rPr>
                <w:color w:val="333333"/>
                <w:sz w:val="21"/>
                <w:szCs w:val="21"/>
              </w:rPr>
            </w:pPr>
            <w:r>
              <w:rPr>
                <w:color w:val="000000"/>
                <w:sz w:val="21"/>
                <w:szCs w:val="21"/>
              </w:rPr>
              <w:t>По теме «Цифровая грамотность»</w:t>
            </w:r>
          </w:p>
        </w:tc>
      </w:tr>
      <w:tr w:rsidR="00CD59D0" w:rsidRPr="00CD59D0" w:rsidTr="00CD59D0">
        <w:trPr>
          <w:trHeight w:val="829"/>
        </w:trPr>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1.1</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hd w:val="clear" w:color="auto" w:fill="FFFFFF"/>
              <w:spacing w:before="0" w:after="0" w:line="273" w:lineRule="atLeast"/>
              <w:ind w:left="6" w:hanging="23"/>
              <w:jc w:val="both"/>
              <w:rPr>
                <w:color w:val="333333"/>
                <w:sz w:val="21"/>
                <w:szCs w:val="21"/>
              </w:rPr>
            </w:pPr>
            <w:r>
              <w:rPr>
                <w:color w:val="000000"/>
                <w:sz w:val="21"/>
                <w:szCs w:val="21"/>
              </w:rPr>
              <w:t xml:space="preserve">Наличие представлений о компьютерных сетях и их роли в современном мире; об общих принципах разработки и функционирования </w:t>
            </w:r>
            <w:proofErr w:type="spellStart"/>
            <w:r>
              <w:rPr>
                <w:color w:val="000000"/>
                <w:sz w:val="21"/>
                <w:szCs w:val="21"/>
              </w:rPr>
              <w:t>интернет-приложений</w:t>
            </w:r>
            <w:proofErr w:type="spellEnd"/>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1.2</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rPr>
                <w:color w:val="333333"/>
                <w:sz w:val="21"/>
                <w:szCs w:val="21"/>
              </w:rPr>
            </w:pPr>
            <w:r>
              <w:rPr>
                <w:color w:val="000000"/>
                <w:sz w:val="21"/>
                <w:szCs w:val="21"/>
              </w:rPr>
              <w:t>По теме «Теоретические основы информатики»</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2.1</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3</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По теме «Алгоритмы и программирование»</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3.1</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Pr>
                <w:color w:val="000000"/>
                <w:sz w:val="21"/>
                <w:szCs w:val="21"/>
              </w:rPr>
              <w:t>Python</w:t>
            </w:r>
            <w:proofErr w:type="spellEnd"/>
            <w:r>
              <w:rPr>
                <w:color w:val="000000"/>
                <w:sz w:val="21"/>
                <w:szCs w:val="21"/>
              </w:rPr>
              <w:t xml:space="preserve">, </w:t>
            </w:r>
            <w:proofErr w:type="spellStart"/>
            <w:r>
              <w:rPr>
                <w:color w:val="000000"/>
                <w:sz w:val="21"/>
                <w:szCs w:val="21"/>
              </w:rPr>
              <w:t>Java</w:t>
            </w:r>
            <w:proofErr w:type="spellEnd"/>
            <w:r>
              <w:rPr>
                <w:color w:val="000000"/>
                <w:sz w:val="21"/>
                <w:szCs w:val="21"/>
              </w:rPr>
              <w:t>, C++, C#); умение анализировать алгоритмы с использованием трассировочных таблиц;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3.2</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Умение модифицировать готовые программы для решения новых задач, использовать их в своих программах в качестве подпрограмм (процедур, функций)</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3.3</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Умение реализовать этапы решения задач на компьютере; умение реали</w:t>
            </w:r>
            <w:r>
              <w:rPr>
                <w:color w:val="000000"/>
                <w:sz w:val="21"/>
                <w:szCs w:val="21"/>
              </w:rPr>
              <w:softHyphen/>
              <w:t xml:space="preserve">зовывать на выбранном для изучения языке программирования высокого уровня (Паскаль, </w:t>
            </w:r>
            <w:proofErr w:type="spellStart"/>
            <w:r>
              <w:rPr>
                <w:color w:val="000000"/>
                <w:sz w:val="21"/>
                <w:szCs w:val="21"/>
              </w:rPr>
              <w:t>Python</w:t>
            </w:r>
            <w:proofErr w:type="spellEnd"/>
            <w:r>
              <w:rPr>
                <w:color w:val="000000"/>
                <w:sz w:val="21"/>
                <w:szCs w:val="21"/>
              </w:rPr>
              <w:t xml:space="preserve">, </w:t>
            </w:r>
            <w:proofErr w:type="spellStart"/>
            <w:r>
              <w:rPr>
                <w:color w:val="000000"/>
                <w:sz w:val="21"/>
                <w:szCs w:val="21"/>
              </w:rPr>
              <w:t>Java</w:t>
            </w:r>
            <w:proofErr w:type="spellEnd"/>
            <w:r>
              <w:rPr>
                <w:color w:val="000000"/>
                <w:sz w:val="21"/>
                <w:szCs w:val="21"/>
              </w:rPr>
              <w:t>, С++, С#) типовые алгоритмы обработки чисел, числовых последовательностей и массивов: представление числа в ви</w:t>
            </w:r>
            <w:r>
              <w:rPr>
                <w:color w:val="000000"/>
                <w:sz w:val="21"/>
                <w:szCs w:val="21"/>
              </w:rPr>
              <w:softHyphen/>
              <w:t>де набора простых сомножителей; на</w:t>
            </w:r>
            <w:r>
              <w:rPr>
                <w:color w:val="000000"/>
                <w:sz w:val="21"/>
                <w:szCs w:val="21"/>
              </w:rPr>
              <w:softHyphen/>
              <w:t>хождение максимальной (минималь</w:t>
            </w:r>
            <w:r>
              <w:rPr>
                <w:color w:val="000000"/>
                <w:sz w:val="21"/>
                <w:szCs w:val="21"/>
              </w:rPr>
              <w:softHyphen/>
              <w:t>ной) цифры натурального числа, записанного в системе счисления с ос</w:t>
            </w:r>
            <w:r>
              <w:rPr>
                <w:color w:val="000000"/>
                <w:sz w:val="21"/>
                <w:szCs w:val="21"/>
              </w:rPr>
              <w:softHyphen/>
              <w:t>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w:t>
            </w:r>
            <w:r>
              <w:rPr>
                <w:color w:val="000000"/>
                <w:sz w:val="21"/>
                <w:szCs w:val="21"/>
              </w:rPr>
              <w:softHyphen/>
              <w:t>ментов, количества элементов, удов</w:t>
            </w:r>
            <w:r>
              <w:rPr>
                <w:color w:val="000000"/>
                <w:sz w:val="21"/>
                <w:szCs w:val="21"/>
              </w:rPr>
              <w:softHyphen/>
              <w:t>летворяющих заданному условию); сортировку элементов массива</w:t>
            </w:r>
          </w:p>
        </w:tc>
      </w:tr>
      <w:tr w:rsid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4</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rPr>
                <w:color w:val="333333"/>
                <w:sz w:val="21"/>
                <w:szCs w:val="21"/>
              </w:rPr>
            </w:pPr>
            <w:r>
              <w:rPr>
                <w:color w:val="000000"/>
                <w:sz w:val="21"/>
                <w:szCs w:val="21"/>
              </w:rPr>
              <w:t>По теме «Информационные технологии»</w:t>
            </w:r>
          </w:p>
        </w:tc>
      </w:tr>
      <w:tr w:rsidR="00CD59D0" w:rsidRPr="00CD59D0" w:rsidTr="00CD59D0">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4.1</w:t>
            </w:r>
          </w:p>
        </w:tc>
        <w:tc>
          <w:tcPr>
            <w:tcW w:w="7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left="6" w:hanging="23"/>
              <w:jc w:val="both"/>
              <w:rPr>
                <w:color w:val="333333"/>
                <w:sz w:val="21"/>
                <w:szCs w:val="21"/>
              </w:rPr>
            </w:pPr>
            <w:r>
              <w:rPr>
                <w:color w:val="000000"/>
                <w:sz w:val="21"/>
                <w:szCs w:val="21"/>
              </w:rPr>
              <w:t xml:space="preserve">Умение использовать </w:t>
            </w:r>
            <w:proofErr w:type="spellStart"/>
            <w:r>
              <w:rPr>
                <w:color w:val="000000"/>
                <w:sz w:val="21"/>
                <w:szCs w:val="21"/>
              </w:rPr>
              <w:t>компьютерно-математические</w:t>
            </w:r>
            <w:proofErr w:type="spellEnd"/>
            <w:r>
              <w:rPr>
                <w:color w:val="000000"/>
                <w:sz w:val="21"/>
                <w:szCs w:val="21"/>
              </w:rPr>
              <w:t xml:space="preserve"> модели для анализа объектов и процессов: формулировать цель моделирования, анализировать результаты, полученные в ходе моделирования; оценивать адекватность моделируемого объекта или процесса; представлять результаты моделирования в наглядном виде</w:t>
            </w:r>
          </w:p>
        </w:tc>
      </w:tr>
    </w:tbl>
    <w:p w:rsidR="00CD59D0" w:rsidRDefault="00CD59D0" w:rsidP="00CD59D0">
      <w:pPr>
        <w:pStyle w:val="ae"/>
        <w:spacing w:before="0" w:after="0"/>
        <w:rPr>
          <w:color w:val="333333"/>
          <w:sz w:val="21"/>
          <w:szCs w:val="21"/>
        </w:rPr>
      </w:pPr>
      <w:r>
        <w:rPr>
          <w:color w:val="333333"/>
          <w:sz w:val="21"/>
          <w:szCs w:val="21"/>
        </w:rPr>
        <w:t>​​</w:t>
      </w:r>
    </w:p>
    <w:p w:rsidR="00CD59D0" w:rsidRDefault="00CD59D0" w:rsidP="00CD59D0">
      <w:pPr>
        <w:pStyle w:val="3"/>
        <w:spacing w:before="0" w:after="0"/>
        <w:jc w:val="center"/>
        <w:rPr>
          <w:color w:val="333333"/>
          <w:sz w:val="28"/>
          <w:szCs w:val="28"/>
        </w:rPr>
      </w:pPr>
      <w:r>
        <w:rPr>
          <w:color w:val="333333"/>
          <w:sz w:val="21"/>
          <w:szCs w:val="21"/>
        </w:rPr>
        <w:lastRenderedPageBreak/>
        <w:br/>
        <w:t>ПРОВЕРЯЕМЫЕ ЭЛЕМЕНТЫ СОДЕРЖАНИЯ</w:t>
      </w:r>
    </w:p>
    <w:p w:rsidR="00CD59D0" w:rsidRDefault="00CD59D0" w:rsidP="00CD59D0">
      <w:pPr>
        <w:pStyle w:val="3"/>
        <w:spacing w:before="0" w:after="0"/>
        <w:rPr>
          <w:color w:val="333333"/>
          <w:sz w:val="28"/>
          <w:szCs w:val="28"/>
        </w:rPr>
      </w:pPr>
      <w:r>
        <w:rPr>
          <w:color w:val="333333"/>
          <w:sz w:val="21"/>
          <w:szCs w:val="21"/>
        </w:rPr>
        <w:br/>
      </w:r>
    </w:p>
    <w:p w:rsidR="00CD59D0" w:rsidRPr="00CD59D0" w:rsidRDefault="00CD59D0" w:rsidP="00CD59D0">
      <w:pPr>
        <w:pStyle w:val="3"/>
        <w:spacing w:before="0" w:after="0"/>
        <w:jc w:val="center"/>
        <w:rPr>
          <w:color w:val="333333"/>
          <w:sz w:val="28"/>
          <w:szCs w:val="28"/>
        </w:rPr>
      </w:pPr>
      <w:r>
        <w:rPr>
          <w:color w:val="333333"/>
          <w:sz w:val="21"/>
          <w:szCs w:val="21"/>
        </w:rPr>
        <w:t>10 КЛАСС</w:t>
      </w:r>
      <w:r>
        <w:rPr>
          <w:color w:val="333333"/>
          <w:sz w:val="21"/>
          <w:szCs w:val="21"/>
        </w:rPr>
        <w:br/>
      </w:r>
    </w:p>
    <w:tbl>
      <w:tblPr>
        <w:tblW w:w="9769" w:type="dxa"/>
        <w:tblInd w:w="108" w:type="dxa"/>
        <w:tblCellMar>
          <w:top w:w="15" w:type="dxa"/>
          <w:left w:w="15" w:type="dxa"/>
          <w:bottom w:w="15" w:type="dxa"/>
          <w:right w:w="15" w:type="dxa"/>
        </w:tblCellMar>
        <w:tblLook w:val="04A0"/>
      </w:tblPr>
      <w:tblGrid>
        <w:gridCol w:w="958"/>
        <w:gridCol w:w="8811"/>
      </w:tblGrid>
      <w:tr w:rsidR="00CD59D0" w:rsidTr="00CD59D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CD59D0" w:rsidRDefault="00CD59D0" w:rsidP="00CD59D0">
            <w:pPr>
              <w:jc w:val="center"/>
              <w:rPr>
                <w:b/>
                <w:bCs/>
                <w:color w:val="333333"/>
                <w:sz w:val="21"/>
                <w:szCs w:val="21"/>
              </w:rPr>
            </w:pPr>
            <w:proofErr w:type="spellStart"/>
            <w:r>
              <w:rPr>
                <w:b/>
                <w:bCs/>
                <w:color w:val="333333"/>
                <w:sz w:val="21"/>
                <w:szCs w:val="21"/>
              </w:rPr>
              <w:t>Код</w:t>
            </w:r>
            <w:proofErr w:type="spellEnd"/>
            <w:r>
              <w:rPr>
                <w:b/>
                <w:bCs/>
                <w:color w:val="333333"/>
                <w:sz w:val="21"/>
                <w:szCs w:val="21"/>
              </w:rPr>
              <w:br/>
            </w:r>
          </w:p>
        </w:tc>
        <w:tc>
          <w:tcPr>
            <w:tcW w:w="8811"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CD59D0" w:rsidRDefault="00CD59D0" w:rsidP="00CD59D0">
            <w:pPr>
              <w:jc w:val="center"/>
              <w:rPr>
                <w:b/>
                <w:bCs/>
                <w:color w:val="333333"/>
                <w:sz w:val="21"/>
                <w:szCs w:val="21"/>
              </w:rPr>
            </w:pPr>
            <w:proofErr w:type="spellStart"/>
            <w:r>
              <w:rPr>
                <w:b/>
                <w:bCs/>
                <w:color w:val="333333"/>
                <w:sz w:val="21"/>
                <w:szCs w:val="21"/>
              </w:rPr>
              <w:t>Проверяемый</w:t>
            </w:r>
            <w:proofErr w:type="spellEnd"/>
            <w:r>
              <w:rPr>
                <w:b/>
                <w:bCs/>
                <w:color w:val="333333"/>
                <w:sz w:val="21"/>
                <w:szCs w:val="21"/>
              </w:rPr>
              <w:t xml:space="preserve"> </w:t>
            </w:r>
            <w:proofErr w:type="spellStart"/>
            <w:r>
              <w:rPr>
                <w:b/>
                <w:bCs/>
                <w:color w:val="333333"/>
                <w:sz w:val="21"/>
                <w:szCs w:val="21"/>
              </w:rPr>
              <w:t>элемент</w:t>
            </w:r>
            <w:proofErr w:type="spellEnd"/>
            <w:r>
              <w:rPr>
                <w:b/>
                <w:bCs/>
                <w:color w:val="333333"/>
                <w:sz w:val="21"/>
                <w:szCs w:val="21"/>
              </w:rPr>
              <w:t xml:space="preserve"> </w:t>
            </w:r>
            <w:proofErr w:type="spellStart"/>
            <w:r>
              <w:rPr>
                <w:b/>
                <w:bCs/>
                <w:color w:val="333333"/>
                <w:sz w:val="21"/>
                <w:szCs w:val="21"/>
              </w:rPr>
              <w:t>содержания</w:t>
            </w:r>
            <w:proofErr w:type="spellEnd"/>
          </w:p>
        </w:tc>
      </w:tr>
      <w:tr w:rsid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1</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rPr>
                <w:color w:val="333333"/>
                <w:sz w:val="21"/>
                <w:szCs w:val="21"/>
              </w:rPr>
            </w:pPr>
            <w:r>
              <w:rPr>
                <w:color w:val="000000"/>
                <w:sz w:val="21"/>
                <w:szCs w:val="21"/>
              </w:rPr>
              <w:t>Цифровая грамотность</w:t>
            </w:r>
          </w:p>
        </w:tc>
      </w:tr>
      <w:tr w:rsidR="00CD59D0" w:rsidRP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1.1</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Принципы работы компьютера. Персональный компьютер. Выбор конфигурации компьютера в зависимости от решаемых задач</w:t>
            </w:r>
          </w:p>
        </w:tc>
      </w:tr>
      <w:tr w:rsid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1.2</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Роботизированное производство</w:t>
            </w:r>
          </w:p>
        </w:tc>
      </w:tr>
      <w:tr w:rsidR="00CD59D0" w:rsidRP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1.3</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 xml:space="preserve">Файловая система. Поиск в файловой системе. Организация хранения и обработки данных с использованием </w:t>
            </w:r>
            <w:proofErr w:type="spellStart"/>
            <w:r>
              <w:rPr>
                <w:color w:val="000000"/>
                <w:sz w:val="21"/>
                <w:szCs w:val="21"/>
              </w:rPr>
              <w:t>интернет-сервисов</w:t>
            </w:r>
            <w:proofErr w:type="spellEnd"/>
            <w:r>
              <w:rPr>
                <w:color w:val="000000"/>
                <w:sz w:val="21"/>
                <w:szCs w:val="21"/>
              </w:rPr>
              <w:t>, облачных технологий и мобильных устройств</w:t>
            </w:r>
          </w:p>
        </w:tc>
      </w:tr>
      <w:tr w:rsid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rPr>
                <w:color w:val="333333"/>
                <w:sz w:val="21"/>
                <w:szCs w:val="21"/>
              </w:rPr>
            </w:pPr>
            <w:r>
              <w:rPr>
                <w:color w:val="000000"/>
                <w:sz w:val="21"/>
                <w:szCs w:val="21"/>
              </w:rPr>
              <w:t>Теоретические основы информатики</w:t>
            </w:r>
          </w:p>
        </w:tc>
      </w:tr>
      <w:tr w:rsid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2.1</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Информация, данные и знания. Универсальность дискретного представления информации. Двоичное кодирование</w:t>
            </w:r>
          </w:p>
        </w:tc>
      </w:tr>
      <w:tr w:rsidR="00CD59D0" w:rsidRP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2.2</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 xml:space="preserve">Равномерные и неравномерные коды. Условие </w:t>
            </w:r>
            <w:proofErr w:type="spellStart"/>
            <w:r>
              <w:rPr>
                <w:color w:val="000000"/>
                <w:sz w:val="21"/>
                <w:szCs w:val="21"/>
              </w:rPr>
              <w:t>Фано</w:t>
            </w:r>
            <w:proofErr w:type="spellEnd"/>
          </w:p>
        </w:tc>
      </w:tr>
      <w:tr w:rsidR="00CD59D0" w:rsidRP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2.3</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 xml:space="preserve">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w:t>
            </w:r>
            <w:proofErr w:type="spellStart"/>
            <w:r>
              <w:rPr>
                <w:color w:val="000000"/>
                <w:sz w:val="21"/>
                <w:szCs w:val="21"/>
              </w:rPr>
              <w:t>равновероятности</w:t>
            </w:r>
            <w:proofErr w:type="spellEnd"/>
            <w:r>
              <w:rPr>
                <w:color w:val="000000"/>
                <w:sz w:val="21"/>
                <w:szCs w:val="21"/>
              </w:rPr>
              <w:t xml:space="preserve">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точки зрения содержания сообщения</w:t>
            </w:r>
          </w:p>
        </w:tc>
      </w:tr>
      <w:tr w:rsid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2.4</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w:t>
            </w:r>
          </w:p>
        </w:tc>
      </w:tr>
      <w:tr w:rsid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2.5</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Системы. Компоненты системы и их взаимодействие. Системы управления. Управление как информационный процесс. Обратная связь</w:t>
            </w:r>
          </w:p>
        </w:tc>
      </w:tr>
      <w:tr w:rsid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2.6</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 xml:space="preserve">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w:t>
            </w:r>
            <w:proofErr w:type="spellStart"/>
            <w:r>
              <w:rPr>
                <w:color w:val="000000"/>
                <w:sz w:val="21"/>
                <w:szCs w:val="21"/>
              </w:rPr>
              <w:t>P-ичной</w:t>
            </w:r>
            <w:proofErr w:type="spellEnd"/>
            <w:r>
              <w:rPr>
                <w:color w:val="000000"/>
                <w:sz w:val="21"/>
                <w:szCs w:val="21"/>
              </w:rPr>
              <w:t xml:space="preserve"> системы счисления в десятичную. Алгоритм перевода конечной </w:t>
            </w:r>
            <w:proofErr w:type="spellStart"/>
            <w:r>
              <w:rPr>
                <w:color w:val="000000"/>
                <w:sz w:val="21"/>
                <w:szCs w:val="21"/>
              </w:rPr>
              <w:t>P-ичной</w:t>
            </w:r>
            <w:proofErr w:type="spellEnd"/>
            <w:r>
              <w:rPr>
                <w:color w:val="000000"/>
                <w:sz w:val="21"/>
                <w:szCs w:val="21"/>
              </w:rPr>
              <w:t xml:space="preserve"> дроби в десятичную. Алгоритм перевода целого числа из десятичной системы счисления в </w:t>
            </w:r>
            <w:proofErr w:type="spellStart"/>
            <w:r>
              <w:rPr>
                <w:color w:val="000000"/>
                <w:sz w:val="21"/>
                <w:szCs w:val="21"/>
              </w:rPr>
              <w:t>P-ичную</w:t>
            </w:r>
            <w:proofErr w:type="spellEnd"/>
            <w:r>
              <w:rPr>
                <w:color w:val="000000"/>
                <w:sz w:val="21"/>
                <w:szCs w:val="21"/>
              </w:rPr>
              <w:t>. Двоичная, восьмеричная и  шестнадцатеричная системы счисления, перевод чисел из одной системы в другую. Арифметические операции в позиционных системах счисления</w:t>
            </w:r>
          </w:p>
        </w:tc>
      </w:tr>
      <w:tr w:rsidR="00CD59D0" w:rsidRP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2.7</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Представление целых и вещественных чисел в памяти компьютера</w:t>
            </w:r>
          </w:p>
        </w:tc>
      </w:tr>
      <w:tr w:rsidR="00CD59D0" w:rsidRP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2.8</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Кодирование текстов. Кодировка ASCII. Однобайтовые кодировки. Стандарт UNICODE. Кодировка UTF-8. Определение информационного объёма текстовых сообщений</w:t>
            </w:r>
          </w:p>
        </w:tc>
      </w:tr>
      <w:tr w:rsidR="00CD59D0" w:rsidRP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2.9</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Кодирование изображений. Оценка информационного объёма растрового графического изображения при заданном разрешении и глубине кодирования цвета. Кодирование звука. Оценка информационного объёма звуковых данных при заданных частоте дискретизации и разрядности кодирования</w:t>
            </w:r>
          </w:p>
        </w:tc>
      </w:tr>
      <w:tr w:rsidR="00CD59D0" w:rsidRP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2.10</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 xml:space="preserve">Алгебра логики. Высказывания. Логические операции. Таблицы истинности логических операций «дизъюнкция», «конъюнкция», «инверсия», «импликация», </w:t>
            </w:r>
            <w:r>
              <w:rPr>
                <w:color w:val="000000"/>
                <w:sz w:val="21"/>
                <w:szCs w:val="21"/>
              </w:rPr>
              <w:lastRenderedPageBreak/>
              <w:t>«эквивалентность».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Логические функции. Построение логического выражения по заданной таблице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r>
      <w:tr w:rsid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lastRenderedPageBreak/>
              <w:t>3</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rPr>
                <w:color w:val="333333"/>
                <w:sz w:val="21"/>
                <w:szCs w:val="21"/>
              </w:rPr>
            </w:pPr>
            <w:r>
              <w:rPr>
                <w:color w:val="000000"/>
                <w:sz w:val="21"/>
                <w:szCs w:val="21"/>
              </w:rPr>
              <w:t>Информационные технологии</w:t>
            </w:r>
          </w:p>
        </w:tc>
      </w:tr>
      <w:tr w:rsidR="00CD59D0" w:rsidTr="00CD59D0">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jc w:val="center"/>
              <w:rPr>
                <w:color w:val="333333"/>
                <w:sz w:val="21"/>
                <w:szCs w:val="21"/>
              </w:rPr>
            </w:pPr>
            <w:r>
              <w:rPr>
                <w:color w:val="000000"/>
                <w:sz w:val="21"/>
                <w:szCs w:val="21"/>
              </w:rPr>
              <w:t>3.1</w:t>
            </w:r>
          </w:p>
        </w:tc>
        <w:tc>
          <w:tcPr>
            <w:tcW w:w="8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 xml:space="preserve">Текстовый редактор. Редактирование и форматирование. Проверка орфографии и грамматики. Средства поиска и </w:t>
            </w:r>
            <w:proofErr w:type="spellStart"/>
            <w:r>
              <w:rPr>
                <w:color w:val="000000"/>
                <w:sz w:val="21"/>
                <w:szCs w:val="21"/>
              </w:rPr>
              <w:t>автозамены</w:t>
            </w:r>
            <w:proofErr w:type="spellEnd"/>
            <w:r>
              <w:rPr>
                <w:color w:val="000000"/>
                <w:sz w:val="21"/>
                <w:szCs w:val="21"/>
              </w:rPr>
              <w:t xml:space="preserve"> в текстовом редакторе. Использование стилей. Структурированные текстовые документы. Сноски, оглавление. Облачные сервисы. Коллективная работа над документом. Инструменты рецензирования в текстовых редакторах. Деловая переписка. Реферат. Правила цитирования источников и оформления библиографических ссылок. Оформление списка литературы</w:t>
            </w:r>
          </w:p>
        </w:tc>
      </w:tr>
    </w:tbl>
    <w:p w:rsidR="00CD59D0" w:rsidRDefault="00CD59D0" w:rsidP="00CD59D0">
      <w:pPr>
        <w:pStyle w:val="ae"/>
        <w:spacing w:before="0" w:after="0"/>
        <w:rPr>
          <w:color w:val="333333"/>
          <w:sz w:val="21"/>
          <w:szCs w:val="21"/>
        </w:rPr>
      </w:pPr>
      <w:r>
        <w:rPr>
          <w:color w:val="333333"/>
          <w:sz w:val="21"/>
          <w:szCs w:val="21"/>
        </w:rPr>
        <w:t>​</w:t>
      </w:r>
      <w:r>
        <w:rPr>
          <w:color w:val="333333"/>
          <w:sz w:val="21"/>
          <w:szCs w:val="21"/>
        </w:rPr>
        <w:br/>
      </w:r>
    </w:p>
    <w:p w:rsidR="00CD59D0" w:rsidRDefault="00CD59D0" w:rsidP="00CD59D0">
      <w:pPr>
        <w:pStyle w:val="3"/>
        <w:spacing w:before="0" w:after="0"/>
        <w:jc w:val="center"/>
        <w:rPr>
          <w:color w:val="333333"/>
          <w:sz w:val="21"/>
          <w:szCs w:val="21"/>
          <w:lang w:val="ru-RU"/>
        </w:rPr>
      </w:pPr>
      <w:r>
        <w:rPr>
          <w:color w:val="333333"/>
          <w:sz w:val="21"/>
          <w:szCs w:val="21"/>
        </w:rPr>
        <w:t>11 КЛАСС</w:t>
      </w:r>
    </w:p>
    <w:p w:rsidR="00CD59D0" w:rsidRPr="00CD59D0" w:rsidRDefault="00CD59D0" w:rsidP="00CD59D0">
      <w:pPr>
        <w:rPr>
          <w:lang w:val="ru-RU"/>
        </w:rPr>
      </w:pPr>
    </w:p>
    <w:tbl>
      <w:tblPr>
        <w:tblW w:w="9877" w:type="dxa"/>
        <w:tblCellMar>
          <w:top w:w="15" w:type="dxa"/>
          <w:left w:w="15" w:type="dxa"/>
          <w:bottom w:w="15" w:type="dxa"/>
          <w:right w:w="15" w:type="dxa"/>
        </w:tblCellMar>
        <w:tblLook w:val="04A0"/>
      </w:tblPr>
      <w:tblGrid>
        <w:gridCol w:w="959"/>
        <w:gridCol w:w="8918"/>
      </w:tblGrid>
      <w:tr w:rsidR="00CD59D0" w:rsidTr="00CD59D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CD59D0" w:rsidRDefault="00CD59D0" w:rsidP="00CD59D0">
            <w:pPr>
              <w:spacing w:after="150"/>
              <w:jc w:val="center"/>
              <w:rPr>
                <w:b/>
                <w:bCs/>
                <w:color w:val="333333"/>
                <w:sz w:val="21"/>
                <w:szCs w:val="21"/>
              </w:rPr>
            </w:pPr>
            <w:proofErr w:type="spellStart"/>
            <w:r>
              <w:rPr>
                <w:b/>
                <w:bCs/>
                <w:color w:val="333333"/>
                <w:sz w:val="21"/>
                <w:szCs w:val="21"/>
              </w:rPr>
              <w:t>Код</w:t>
            </w:r>
            <w:proofErr w:type="spellEnd"/>
          </w:p>
        </w:tc>
        <w:tc>
          <w:tcPr>
            <w:tcW w:w="891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CD59D0" w:rsidRDefault="00CD59D0" w:rsidP="00CD59D0">
            <w:pPr>
              <w:spacing w:after="150"/>
              <w:jc w:val="center"/>
              <w:rPr>
                <w:b/>
                <w:bCs/>
                <w:color w:val="333333"/>
                <w:sz w:val="21"/>
                <w:szCs w:val="21"/>
              </w:rPr>
            </w:pPr>
            <w:proofErr w:type="spellStart"/>
            <w:r>
              <w:rPr>
                <w:b/>
                <w:bCs/>
                <w:color w:val="333333"/>
                <w:sz w:val="21"/>
                <w:szCs w:val="21"/>
              </w:rPr>
              <w:t>Проверяемый</w:t>
            </w:r>
            <w:proofErr w:type="spellEnd"/>
            <w:r>
              <w:rPr>
                <w:b/>
                <w:bCs/>
                <w:color w:val="333333"/>
                <w:sz w:val="21"/>
                <w:szCs w:val="21"/>
              </w:rPr>
              <w:t xml:space="preserve"> </w:t>
            </w:r>
            <w:proofErr w:type="spellStart"/>
            <w:r>
              <w:rPr>
                <w:b/>
                <w:bCs/>
                <w:color w:val="333333"/>
                <w:sz w:val="21"/>
                <w:szCs w:val="21"/>
              </w:rPr>
              <w:t>элемент</w:t>
            </w:r>
            <w:proofErr w:type="spellEnd"/>
            <w:r>
              <w:rPr>
                <w:b/>
                <w:bCs/>
                <w:color w:val="333333"/>
                <w:sz w:val="21"/>
                <w:szCs w:val="21"/>
              </w:rPr>
              <w:t xml:space="preserve"> </w:t>
            </w:r>
            <w:proofErr w:type="spellStart"/>
            <w:r>
              <w:rPr>
                <w:b/>
                <w:bCs/>
                <w:color w:val="333333"/>
                <w:sz w:val="21"/>
                <w:szCs w:val="21"/>
              </w:rPr>
              <w:t>содержания</w:t>
            </w:r>
            <w:proofErr w:type="spellEnd"/>
          </w:p>
        </w:tc>
      </w:tr>
      <w:tr w:rsid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1</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rPr>
                <w:color w:val="333333"/>
                <w:sz w:val="21"/>
                <w:szCs w:val="21"/>
              </w:rPr>
            </w:pPr>
            <w:r>
              <w:rPr>
                <w:color w:val="000000"/>
                <w:sz w:val="21"/>
                <w:szCs w:val="21"/>
              </w:rPr>
              <w:t>Цифровая грамотность</w:t>
            </w:r>
          </w:p>
        </w:tc>
      </w:tr>
      <w:tr w:rsid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1.1</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pacing w:val="-2"/>
                <w:sz w:val="21"/>
                <w:szCs w:val="21"/>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tc>
      </w:tr>
      <w:tr w:rsid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2</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rPr>
                <w:color w:val="333333"/>
                <w:sz w:val="21"/>
                <w:szCs w:val="21"/>
              </w:rPr>
            </w:pPr>
            <w:r>
              <w:rPr>
                <w:color w:val="000000"/>
                <w:sz w:val="21"/>
                <w:szCs w:val="21"/>
              </w:rPr>
              <w:t>Теоретические основы информатики</w:t>
            </w:r>
          </w:p>
        </w:tc>
      </w:tr>
      <w:tr w:rsid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2.1</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Модели и моделирование.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2.2</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2.3</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Использование графов и деревьев при описании объектов и процессов окружающего мира</w:t>
            </w:r>
          </w:p>
        </w:tc>
      </w:tr>
      <w:tr w:rsid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3</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rPr>
                <w:color w:val="333333"/>
                <w:sz w:val="21"/>
                <w:szCs w:val="21"/>
              </w:rPr>
            </w:pPr>
            <w:r>
              <w:rPr>
                <w:color w:val="000000"/>
                <w:sz w:val="21"/>
                <w:szCs w:val="21"/>
              </w:rPr>
              <w:t>Алгоритмы и программирование</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3.1</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3.2</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 xml:space="preserve">Этапы решения задач на компьютере. Язык программирования (Паскаль, </w:t>
            </w:r>
            <w:proofErr w:type="spellStart"/>
            <w:r>
              <w:rPr>
                <w:color w:val="000000"/>
                <w:sz w:val="21"/>
                <w:szCs w:val="21"/>
              </w:rPr>
              <w:t>Python</w:t>
            </w:r>
            <w:proofErr w:type="spellEnd"/>
            <w:r>
              <w:rPr>
                <w:color w:val="000000"/>
                <w:sz w:val="21"/>
                <w:szCs w:val="21"/>
              </w:rPr>
              <w:t xml:space="preserve">, </w:t>
            </w:r>
            <w:proofErr w:type="spellStart"/>
            <w:r>
              <w:rPr>
                <w:color w:val="000000"/>
                <w:sz w:val="21"/>
                <w:szCs w:val="21"/>
              </w:rPr>
              <w:t>Java</w:t>
            </w:r>
            <w:proofErr w:type="spellEnd"/>
            <w:r>
              <w:rPr>
                <w:color w:val="000000"/>
                <w:sz w:val="21"/>
                <w:szCs w:val="21"/>
              </w:rPr>
              <w:t xml:space="preserve">, C++, C#). Основные конструкции языка программирования. Типы данных: целочисленные, вещественные, символьные, логические. Ветвления. Составные условия. Циклы с </w:t>
            </w:r>
            <w:r>
              <w:rPr>
                <w:color w:val="000000"/>
                <w:sz w:val="21"/>
                <w:szCs w:val="21"/>
              </w:rPr>
              <w:lastRenderedPageBreak/>
              <w:t>условием. Циклы по переменной. Использование трассировочных таблиц</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lastRenderedPageBreak/>
              <w:t>3.3</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3.4</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Обработка символьных данных. Встроенные функции языка программирования для обработки символьных строк</w:t>
            </w:r>
          </w:p>
        </w:tc>
      </w:tr>
      <w:tr w:rsid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3.5</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 Сортировка одномерного массива. Простые методы сортировки (например, метод пузырька, метод выбора, сортировка вставками). Подпрограммы</w:t>
            </w:r>
          </w:p>
        </w:tc>
      </w:tr>
      <w:tr w:rsid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4</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rPr>
                <w:color w:val="333333"/>
                <w:sz w:val="21"/>
                <w:szCs w:val="21"/>
              </w:rPr>
            </w:pPr>
            <w:r>
              <w:rPr>
                <w:color w:val="000000"/>
                <w:sz w:val="21"/>
                <w:szCs w:val="21"/>
              </w:rPr>
              <w:t>Информационные технологии</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4.1</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4.2</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Анализ данных с помощью электронных таблиц. Вычисление суммы, среднего арифметического, наибольшего и наименьшего значений в диапазоне</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4.3</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proofErr w:type="spellStart"/>
            <w:r>
              <w:rPr>
                <w:color w:val="000000"/>
                <w:sz w:val="21"/>
                <w:szCs w:val="21"/>
              </w:rPr>
              <w:t>Компьютерно-математические</w:t>
            </w:r>
            <w:proofErr w:type="spellEnd"/>
            <w:r>
              <w:rPr>
                <w:color w:val="000000"/>
                <w:sz w:val="21"/>
                <w:szCs w:val="21"/>
              </w:rPr>
              <w:t xml:space="preserve"> модели. Этапы </w:t>
            </w:r>
            <w:proofErr w:type="spellStart"/>
            <w:r>
              <w:rPr>
                <w:color w:val="000000"/>
                <w:sz w:val="21"/>
                <w:szCs w:val="21"/>
              </w:rPr>
              <w:t>компьютерно-математического</w:t>
            </w:r>
            <w:proofErr w:type="spellEnd"/>
            <w:r>
              <w:rPr>
                <w:color w:val="000000"/>
                <w:sz w:val="21"/>
                <w:szCs w:val="21"/>
              </w:rPr>
              <w:t xml:space="preserve"> моделирования: постановка задачи, разработка модели, тестирование модели, компьютерный эксперимент, анализ результатов моделирования</w:t>
            </w:r>
          </w:p>
        </w:tc>
      </w:tr>
      <w:tr w:rsidR="00CD59D0" w:rsidRP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4.4</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Численное решение уравнений методом подбора параметра</w:t>
            </w:r>
          </w:p>
        </w:tc>
      </w:tr>
      <w:tr w:rsidR="00CD59D0" w:rsidTr="00CD59D0">
        <w:tc>
          <w:tcPr>
            <w:tcW w:w="9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94" w:lineRule="atLeast"/>
              <w:jc w:val="center"/>
              <w:rPr>
                <w:color w:val="333333"/>
                <w:sz w:val="21"/>
                <w:szCs w:val="21"/>
              </w:rPr>
            </w:pPr>
            <w:r>
              <w:rPr>
                <w:color w:val="000000"/>
                <w:sz w:val="21"/>
                <w:szCs w:val="21"/>
              </w:rPr>
              <w:t>4.5</w:t>
            </w:r>
          </w:p>
        </w:tc>
        <w:tc>
          <w:tcPr>
            <w:tcW w:w="8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59D0" w:rsidRDefault="00CD59D0">
            <w:pPr>
              <w:pStyle w:val="ae"/>
              <w:spacing w:before="0" w:after="0" w:line="273" w:lineRule="atLeast"/>
              <w:ind w:firstLine="34"/>
              <w:jc w:val="both"/>
              <w:rPr>
                <w:color w:val="333333"/>
                <w:sz w:val="21"/>
                <w:szCs w:val="21"/>
              </w:rPr>
            </w:pPr>
            <w:r>
              <w:rPr>
                <w:color w:val="000000"/>
                <w:sz w:val="21"/>
                <w:szCs w:val="21"/>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 Многотабличные базы данных. Типы связей между таблицами. Запросы к многотабличным базам данных</w:t>
            </w:r>
          </w:p>
        </w:tc>
      </w:tr>
    </w:tbl>
    <w:p w:rsidR="00CD59D0" w:rsidRDefault="00CD59D0">
      <w:pPr>
        <w:spacing w:after="0"/>
        <w:ind w:left="120"/>
        <w:rPr>
          <w:rFonts w:ascii="Times New Roman" w:hAnsi="Times New Roman"/>
          <w:b/>
          <w:color w:val="000000"/>
          <w:sz w:val="28"/>
          <w:lang w:val="ru-RU"/>
        </w:rPr>
      </w:pPr>
    </w:p>
    <w:p w:rsidR="00CD59D0" w:rsidRDefault="00CD59D0">
      <w:pPr>
        <w:spacing w:after="0"/>
        <w:ind w:left="120"/>
        <w:rPr>
          <w:rFonts w:ascii="Times New Roman" w:hAnsi="Times New Roman"/>
          <w:b/>
          <w:color w:val="000000"/>
          <w:sz w:val="28"/>
          <w:lang w:val="ru-RU"/>
        </w:rPr>
      </w:pPr>
    </w:p>
    <w:p w:rsidR="00CD59D0" w:rsidRDefault="00CD59D0">
      <w:pPr>
        <w:spacing w:after="0"/>
        <w:ind w:left="120"/>
        <w:rPr>
          <w:rFonts w:ascii="Times New Roman" w:hAnsi="Times New Roman"/>
          <w:b/>
          <w:color w:val="000000"/>
          <w:sz w:val="28"/>
          <w:lang w:val="ru-RU"/>
        </w:rPr>
      </w:pPr>
    </w:p>
    <w:p w:rsidR="00CD59D0" w:rsidRDefault="00CD59D0">
      <w:pPr>
        <w:spacing w:after="0"/>
        <w:ind w:left="120"/>
        <w:rPr>
          <w:rFonts w:ascii="Times New Roman" w:hAnsi="Times New Roman"/>
          <w:b/>
          <w:color w:val="000000"/>
          <w:sz w:val="28"/>
          <w:lang w:val="ru-RU"/>
        </w:rPr>
      </w:pPr>
    </w:p>
    <w:p w:rsidR="00CD59D0" w:rsidRDefault="00CD59D0">
      <w:pPr>
        <w:spacing w:after="0"/>
        <w:ind w:left="120"/>
        <w:rPr>
          <w:rFonts w:ascii="Times New Roman" w:hAnsi="Times New Roman"/>
          <w:b/>
          <w:color w:val="000000"/>
          <w:sz w:val="28"/>
          <w:lang w:val="ru-RU"/>
        </w:rPr>
      </w:pPr>
    </w:p>
    <w:p w:rsidR="00CD59D0" w:rsidRDefault="00CD59D0">
      <w:pPr>
        <w:spacing w:after="0"/>
        <w:ind w:left="120"/>
        <w:rPr>
          <w:rFonts w:ascii="Times New Roman" w:hAnsi="Times New Roman"/>
          <w:b/>
          <w:color w:val="000000"/>
          <w:sz w:val="28"/>
          <w:lang w:val="ru-RU"/>
        </w:rPr>
      </w:pPr>
    </w:p>
    <w:p w:rsidR="00CD59D0" w:rsidRDefault="00CD59D0">
      <w:pPr>
        <w:spacing w:after="0"/>
        <w:ind w:left="120"/>
        <w:rPr>
          <w:rFonts w:ascii="Times New Roman" w:hAnsi="Times New Roman"/>
          <w:b/>
          <w:color w:val="000000"/>
          <w:sz w:val="28"/>
          <w:lang w:val="ru-RU"/>
        </w:rPr>
      </w:pPr>
    </w:p>
    <w:p w:rsidR="00CD59D0" w:rsidRDefault="00CD59D0">
      <w:pPr>
        <w:spacing w:after="0"/>
        <w:ind w:left="120"/>
        <w:rPr>
          <w:rFonts w:ascii="Times New Roman" w:hAnsi="Times New Roman"/>
          <w:b/>
          <w:color w:val="000000"/>
          <w:sz w:val="28"/>
          <w:lang w:val="ru-RU"/>
        </w:rPr>
      </w:pPr>
    </w:p>
    <w:p w:rsidR="00CD59D0" w:rsidRDefault="00CD59D0">
      <w:pPr>
        <w:spacing w:after="0"/>
        <w:ind w:left="120"/>
        <w:rPr>
          <w:rFonts w:ascii="Times New Roman" w:hAnsi="Times New Roman"/>
          <w:b/>
          <w:color w:val="000000"/>
          <w:sz w:val="28"/>
          <w:lang w:val="ru-RU"/>
        </w:rPr>
      </w:pPr>
    </w:p>
    <w:p w:rsidR="00CD59D0" w:rsidRDefault="00CD59D0">
      <w:pPr>
        <w:spacing w:after="0"/>
        <w:ind w:left="120"/>
        <w:rPr>
          <w:rFonts w:ascii="Times New Roman" w:hAnsi="Times New Roman"/>
          <w:b/>
          <w:color w:val="000000"/>
          <w:sz w:val="28"/>
          <w:lang w:val="ru-RU"/>
        </w:rPr>
      </w:pPr>
    </w:p>
    <w:p w:rsidR="00FB24FB" w:rsidRPr="0034010D" w:rsidRDefault="00F71F02">
      <w:pPr>
        <w:spacing w:after="0"/>
        <w:ind w:left="120"/>
        <w:rPr>
          <w:lang w:val="ru-RU"/>
        </w:rPr>
      </w:pPr>
      <w:r w:rsidRPr="0034010D">
        <w:rPr>
          <w:rFonts w:ascii="Times New Roman" w:hAnsi="Times New Roman"/>
          <w:b/>
          <w:color w:val="000000"/>
          <w:sz w:val="28"/>
          <w:lang w:val="ru-RU"/>
        </w:rPr>
        <w:lastRenderedPageBreak/>
        <w:t>УЧЕБНО-МЕТОДИЧЕСКОЕ ОБЕСПЕЧЕНИЕ ОБРАЗОВАТЕЛЬНОГО ПРОЦЕССА</w:t>
      </w:r>
    </w:p>
    <w:p w:rsidR="00FB24FB" w:rsidRPr="00CD59D0" w:rsidRDefault="00F71F02">
      <w:pPr>
        <w:spacing w:after="0" w:line="480" w:lineRule="auto"/>
        <w:ind w:left="120"/>
        <w:rPr>
          <w:lang w:val="ru-RU"/>
        </w:rPr>
      </w:pPr>
      <w:r w:rsidRPr="00CD59D0">
        <w:rPr>
          <w:rFonts w:ascii="Times New Roman" w:hAnsi="Times New Roman"/>
          <w:b/>
          <w:color w:val="000000"/>
          <w:sz w:val="28"/>
          <w:lang w:val="ru-RU"/>
        </w:rPr>
        <w:t>ОБЯЗАТЕЛЬНЫЕ УЧЕБНЫЕ МАТЕРИАЛЫ ДЛЯ УЧЕНИКА</w:t>
      </w:r>
    </w:p>
    <w:p w:rsidR="00FB24FB" w:rsidRPr="0034010D" w:rsidRDefault="00F71F02">
      <w:pPr>
        <w:spacing w:after="0" w:line="480" w:lineRule="auto"/>
        <w:ind w:left="120"/>
        <w:rPr>
          <w:lang w:val="ru-RU"/>
        </w:rPr>
      </w:pPr>
      <w:r w:rsidRPr="0034010D">
        <w:rPr>
          <w:rFonts w:ascii="Times New Roman" w:hAnsi="Times New Roman"/>
          <w:color w:val="000000"/>
          <w:sz w:val="28"/>
          <w:lang w:val="ru-RU"/>
        </w:rPr>
        <w:t xml:space="preserve">​‌• Информатика, 11 класс/ </w:t>
      </w:r>
      <w:proofErr w:type="spellStart"/>
      <w:r w:rsidRPr="0034010D">
        <w:rPr>
          <w:rFonts w:ascii="Times New Roman" w:hAnsi="Times New Roman"/>
          <w:color w:val="000000"/>
          <w:sz w:val="28"/>
          <w:lang w:val="ru-RU"/>
        </w:rPr>
        <w:t>Босова</w:t>
      </w:r>
      <w:proofErr w:type="spellEnd"/>
      <w:r w:rsidRPr="0034010D">
        <w:rPr>
          <w:rFonts w:ascii="Times New Roman" w:hAnsi="Times New Roman"/>
          <w:color w:val="000000"/>
          <w:sz w:val="28"/>
          <w:lang w:val="ru-RU"/>
        </w:rPr>
        <w:t xml:space="preserve"> Л.Л., </w:t>
      </w:r>
      <w:proofErr w:type="spellStart"/>
      <w:r w:rsidRPr="0034010D">
        <w:rPr>
          <w:rFonts w:ascii="Times New Roman" w:hAnsi="Times New Roman"/>
          <w:color w:val="000000"/>
          <w:sz w:val="28"/>
          <w:lang w:val="ru-RU"/>
        </w:rPr>
        <w:t>Босова</w:t>
      </w:r>
      <w:proofErr w:type="spellEnd"/>
      <w:r w:rsidRPr="0034010D">
        <w:rPr>
          <w:rFonts w:ascii="Times New Roman" w:hAnsi="Times New Roman"/>
          <w:color w:val="000000"/>
          <w:sz w:val="28"/>
          <w:lang w:val="ru-RU"/>
        </w:rPr>
        <w:t xml:space="preserve"> А.Ю., Общество с ограниченной ответственностью «БИНОМ. Лаборатория знаний»; Акционерное общество «Издательство «Просвещение»</w:t>
      </w:r>
      <w:r w:rsidRPr="0034010D">
        <w:rPr>
          <w:sz w:val="28"/>
          <w:lang w:val="ru-RU"/>
        </w:rPr>
        <w:br/>
      </w:r>
      <w:bookmarkStart w:id="13" w:name="1b9c5cdb-18be-47f9-a030-9274be780126"/>
      <w:r w:rsidRPr="0034010D">
        <w:rPr>
          <w:rFonts w:ascii="Times New Roman" w:hAnsi="Times New Roman"/>
          <w:color w:val="000000"/>
          <w:sz w:val="28"/>
          <w:lang w:val="ru-RU"/>
        </w:rPr>
        <w:t xml:space="preserve"> • Информатика, 10 класс/ </w:t>
      </w:r>
      <w:proofErr w:type="spellStart"/>
      <w:r w:rsidRPr="0034010D">
        <w:rPr>
          <w:rFonts w:ascii="Times New Roman" w:hAnsi="Times New Roman"/>
          <w:color w:val="000000"/>
          <w:sz w:val="28"/>
          <w:lang w:val="ru-RU"/>
        </w:rPr>
        <w:t>Босова</w:t>
      </w:r>
      <w:proofErr w:type="spellEnd"/>
      <w:r w:rsidRPr="0034010D">
        <w:rPr>
          <w:rFonts w:ascii="Times New Roman" w:hAnsi="Times New Roman"/>
          <w:color w:val="000000"/>
          <w:sz w:val="28"/>
          <w:lang w:val="ru-RU"/>
        </w:rPr>
        <w:t xml:space="preserve"> Л.Л., </w:t>
      </w:r>
      <w:proofErr w:type="spellStart"/>
      <w:r w:rsidRPr="0034010D">
        <w:rPr>
          <w:rFonts w:ascii="Times New Roman" w:hAnsi="Times New Roman"/>
          <w:color w:val="000000"/>
          <w:sz w:val="28"/>
          <w:lang w:val="ru-RU"/>
        </w:rPr>
        <w:t>Босова</w:t>
      </w:r>
      <w:proofErr w:type="spellEnd"/>
      <w:r w:rsidRPr="0034010D">
        <w:rPr>
          <w:rFonts w:ascii="Times New Roman" w:hAnsi="Times New Roman"/>
          <w:color w:val="000000"/>
          <w:sz w:val="28"/>
          <w:lang w:val="ru-RU"/>
        </w:rPr>
        <w:t xml:space="preserve"> А.Ю., Общество с ограниченной ответственностью «БИНОМ. Лаборатория знаний»; Акционерное общество «Издательство «Просвещение»</w:t>
      </w:r>
      <w:bookmarkEnd w:id="13"/>
      <w:r w:rsidRPr="0034010D">
        <w:rPr>
          <w:rFonts w:ascii="Times New Roman" w:hAnsi="Times New Roman"/>
          <w:color w:val="000000"/>
          <w:sz w:val="28"/>
          <w:lang w:val="ru-RU"/>
        </w:rPr>
        <w:t>‌​</w:t>
      </w:r>
    </w:p>
    <w:p w:rsidR="00FB24FB" w:rsidRPr="0034010D" w:rsidRDefault="00F71F02">
      <w:pPr>
        <w:spacing w:after="0" w:line="480" w:lineRule="auto"/>
        <w:ind w:left="120"/>
        <w:rPr>
          <w:lang w:val="ru-RU"/>
        </w:rPr>
      </w:pPr>
      <w:r w:rsidRPr="0034010D">
        <w:rPr>
          <w:rFonts w:ascii="Times New Roman" w:hAnsi="Times New Roman"/>
          <w:color w:val="000000"/>
          <w:sz w:val="28"/>
          <w:lang w:val="ru-RU"/>
        </w:rPr>
        <w:t>​‌‌</w:t>
      </w:r>
    </w:p>
    <w:p w:rsidR="00FB24FB" w:rsidRPr="0034010D" w:rsidRDefault="00F71F02">
      <w:pPr>
        <w:spacing w:after="0"/>
        <w:ind w:left="120"/>
        <w:rPr>
          <w:lang w:val="ru-RU"/>
        </w:rPr>
      </w:pPr>
      <w:r w:rsidRPr="0034010D">
        <w:rPr>
          <w:rFonts w:ascii="Times New Roman" w:hAnsi="Times New Roman"/>
          <w:color w:val="000000"/>
          <w:sz w:val="28"/>
          <w:lang w:val="ru-RU"/>
        </w:rPr>
        <w:t>​</w:t>
      </w:r>
    </w:p>
    <w:p w:rsidR="00FB24FB" w:rsidRPr="0034010D" w:rsidRDefault="00F71F02">
      <w:pPr>
        <w:spacing w:after="0" w:line="480" w:lineRule="auto"/>
        <w:ind w:left="120"/>
        <w:rPr>
          <w:lang w:val="ru-RU"/>
        </w:rPr>
      </w:pPr>
      <w:r w:rsidRPr="0034010D">
        <w:rPr>
          <w:rFonts w:ascii="Times New Roman" w:hAnsi="Times New Roman"/>
          <w:b/>
          <w:color w:val="000000"/>
          <w:sz w:val="28"/>
          <w:lang w:val="ru-RU"/>
        </w:rPr>
        <w:t>МЕТОДИЧЕСКИЕ МАТЕРИАЛЫ ДЛЯ УЧИТЕЛЯ</w:t>
      </w:r>
    </w:p>
    <w:p w:rsidR="00FB24FB" w:rsidRPr="0034010D" w:rsidRDefault="00F71F02">
      <w:pPr>
        <w:spacing w:after="0" w:line="480" w:lineRule="auto"/>
        <w:ind w:left="120"/>
        <w:rPr>
          <w:lang w:val="ru-RU"/>
        </w:rPr>
      </w:pPr>
      <w:r w:rsidRPr="0034010D">
        <w:rPr>
          <w:rFonts w:ascii="Times New Roman" w:hAnsi="Times New Roman"/>
          <w:color w:val="000000"/>
          <w:sz w:val="28"/>
          <w:lang w:val="ru-RU"/>
        </w:rPr>
        <w:t xml:space="preserve">​‌Информатика. 10–11 классы. Базовый уровень: методическое пособие / Л.Л. </w:t>
      </w:r>
      <w:proofErr w:type="spellStart"/>
      <w:r w:rsidRPr="0034010D">
        <w:rPr>
          <w:rFonts w:ascii="Times New Roman" w:hAnsi="Times New Roman"/>
          <w:color w:val="000000"/>
          <w:sz w:val="28"/>
          <w:lang w:val="ru-RU"/>
        </w:rPr>
        <w:t>Босова</w:t>
      </w:r>
      <w:proofErr w:type="spellEnd"/>
      <w:r w:rsidRPr="0034010D">
        <w:rPr>
          <w:rFonts w:ascii="Times New Roman" w:hAnsi="Times New Roman"/>
          <w:color w:val="000000"/>
          <w:sz w:val="28"/>
          <w:lang w:val="ru-RU"/>
        </w:rPr>
        <w:t xml:space="preserve">, А.Ю. </w:t>
      </w:r>
      <w:proofErr w:type="spellStart"/>
      <w:r w:rsidRPr="0034010D">
        <w:rPr>
          <w:rFonts w:ascii="Times New Roman" w:hAnsi="Times New Roman"/>
          <w:color w:val="000000"/>
          <w:sz w:val="28"/>
          <w:lang w:val="ru-RU"/>
        </w:rPr>
        <w:t>Босова</w:t>
      </w:r>
      <w:proofErr w:type="spellEnd"/>
      <w:r w:rsidRPr="0034010D">
        <w:rPr>
          <w:sz w:val="28"/>
          <w:lang w:val="ru-RU"/>
        </w:rPr>
        <w:br/>
      </w:r>
      <w:bookmarkStart w:id="14" w:name="9b34b0d0-0ffe-481c-ad75-b4c2cd5f5c6b"/>
      <w:r w:rsidRPr="0034010D">
        <w:rPr>
          <w:rFonts w:ascii="Times New Roman" w:hAnsi="Times New Roman"/>
          <w:color w:val="000000"/>
          <w:sz w:val="28"/>
          <w:lang w:val="ru-RU"/>
        </w:rPr>
        <w:t xml:space="preserve"> методическое пособие для учителей Н. Д. </w:t>
      </w:r>
      <w:proofErr w:type="spellStart"/>
      <w:r w:rsidRPr="0034010D">
        <w:rPr>
          <w:rFonts w:ascii="Times New Roman" w:hAnsi="Times New Roman"/>
          <w:color w:val="000000"/>
          <w:sz w:val="28"/>
          <w:lang w:val="ru-RU"/>
        </w:rPr>
        <w:t>Угринович</w:t>
      </w:r>
      <w:proofErr w:type="spellEnd"/>
      <w:r w:rsidRPr="0034010D">
        <w:rPr>
          <w:rFonts w:ascii="Times New Roman" w:hAnsi="Times New Roman"/>
          <w:color w:val="000000"/>
          <w:sz w:val="28"/>
          <w:lang w:val="ru-RU"/>
        </w:rPr>
        <w:t>. «Преподавание курса “</w:t>
      </w:r>
      <w:proofErr w:type="spellStart"/>
      <w:r w:rsidRPr="0034010D">
        <w:rPr>
          <w:rFonts w:ascii="Times New Roman" w:hAnsi="Times New Roman"/>
          <w:color w:val="000000"/>
          <w:sz w:val="28"/>
          <w:lang w:val="ru-RU"/>
        </w:rPr>
        <w:t>Инфор-матика</w:t>
      </w:r>
      <w:proofErr w:type="spellEnd"/>
      <w:r w:rsidRPr="0034010D">
        <w:rPr>
          <w:rFonts w:ascii="Times New Roman" w:hAnsi="Times New Roman"/>
          <w:color w:val="000000"/>
          <w:sz w:val="28"/>
          <w:lang w:val="ru-RU"/>
        </w:rPr>
        <w:t xml:space="preserve"> и ИКТ” в основной и старшей школе»;</w:t>
      </w:r>
      <w:bookmarkEnd w:id="14"/>
      <w:r w:rsidRPr="0034010D">
        <w:rPr>
          <w:rFonts w:ascii="Times New Roman" w:hAnsi="Times New Roman"/>
          <w:color w:val="000000"/>
          <w:sz w:val="28"/>
          <w:lang w:val="ru-RU"/>
        </w:rPr>
        <w:t>‌​</w:t>
      </w:r>
    </w:p>
    <w:p w:rsidR="00FB24FB" w:rsidRPr="0034010D" w:rsidRDefault="00FB24FB">
      <w:pPr>
        <w:spacing w:after="0"/>
        <w:ind w:left="120"/>
        <w:rPr>
          <w:lang w:val="ru-RU"/>
        </w:rPr>
      </w:pPr>
    </w:p>
    <w:p w:rsidR="00FB24FB" w:rsidRPr="0034010D" w:rsidRDefault="00F71F02">
      <w:pPr>
        <w:spacing w:after="0" w:line="480" w:lineRule="auto"/>
        <w:ind w:left="120"/>
        <w:rPr>
          <w:lang w:val="ru-RU"/>
        </w:rPr>
      </w:pPr>
      <w:r w:rsidRPr="0034010D">
        <w:rPr>
          <w:rFonts w:ascii="Times New Roman" w:hAnsi="Times New Roman"/>
          <w:b/>
          <w:color w:val="000000"/>
          <w:sz w:val="28"/>
          <w:lang w:val="ru-RU"/>
        </w:rPr>
        <w:t>ЦИФРОВЫЕ ОБРАЗОВАТЕЛЬНЫЕ РЕСУРСЫ И РЕСУРСЫ СЕТИ ИНТЕРНЕТ</w:t>
      </w:r>
    </w:p>
    <w:p w:rsidR="00F71F02" w:rsidRPr="0034010D" w:rsidRDefault="00F71F02" w:rsidP="0034010D">
      <w:pPr>
        <w:spacing w:after="0" w:line="480" w:lineRule="auto"/>
        <w:ind w:left="120"/>
        <w:rPr>
          <w:lang w:val="ru-RU"/>
        </w:rPr>
      </w:pPr>
      <w:r w:rsidRPr="0034010D">
        <w:rPr>
          <w:rFonts w:ascii="Times New Roman" w:hAnsi="Times New Roman"/>
          <w:color w:val="000000"/>
          <w:sz w:val="28"/>
          <w:lang w:val="ru-RU"/>
        </w:rPr>
        <w:t>​</w:t>
      </w:r>
      <w:r w:rsidRPr="0034010D">
        <w:rPr>
          <w:rFonts w:ascii="Times New Roman" w:hAnsi="Times New Roman"/>
          <w:color w:val="333333"/>
          <w:sz w:val="28"/>
          <w:lang w:val="ru-RU"/>
        </w:rPr>
        <w:t>​‌</w:t>
      </w:r>
      <w:r>
        <w:rPr>
          <w:rFonts w:ascii="Times New Roman" w:hAnsi="Times New Roman"/>
          <w:color w:val="000000"/>
          <w:sz w:val="28"/>
        </w:rPr>
        <w:t>https</w:t>
      </w:r>
      <w:r w:rsidRPr="0034010D">
        <w:rPr>
          <w:rFonts w:ascii="Times New Roman" w:hAnsi="Times New Roman"/>
          <w:color w:val="000000"/>
          <w:sz w:val="28"/>
          <w:lang w:val="ru-RU"/>
        </w:rPr>
        <w:t>://</w:t>
      </w:r>
      <w:proofErr w:type="spellStart"/>
      <w:r>
        <w:rPr>
          <w:rFonts w:ascii="Times New Roman" w:hAnsi="Times New Roman"/>
          <w:color w:val="000000"/>
          <w:sz w:val="28"/>
        </w:rPr>
        <w:t>bosova</w:t>
      </w:r>
      <w:proofErr w:type="spellEnd"/>
      <w:r w:rsidRPr="0034010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4010D">
        <w:rPr>
          <w:rFonts w:ascii="Times New Roman" w:hAnsi="Times New Roman"/>
          <w:color w:val="000000"/>
          <w:sz w:val="28"/>
          <w:lang w:val="ru-RU"/>
        </w:rPr>
        <w:t>/</w:t>
      </w:r>
      <w:r w:rsidRPr="0034010D">
        <w:rPr>
          <w:sz w:val="28"/>
          <w:lang w:val="ru-RU"/>
        </w:rPr>
        <w:br/>
      </w:r>
      <w:bookmarkStart w:id="15" w:name="ba532c22-1d17-43cc-a9dc-9c9ea6316796"/>
      <w:r w:rsidRPr="0034010D">
        <w:rPr>
          <w:rFonts w:ascii="Times New Roman" w:hAnsi="Times New Roman"/>
          <w:color w:val="000000"/>
          <w:sz w:val="28"/>
          <w:lang w:val="ru-RU"/>
        </w:rPr>
        <w:t xml:space="preserve"> </w:t>
      </w:r>
      <w:r>
        <w:rPr>
          <w:rFonts w:ascii="Times New Roman" w:hAnsi="Times New Roman"/>
          <w:color w:val="000000"/>
          <w:sz w:val="28"/>
        </w:rPr>
        <w:t>https</w:t>
      </w:r>
      <w:r w:rsidRPr="0034010D">
        <w:rPr>
          <w:rFonts w:ascii="Times New Roman" w:hAnsi="Times New Roman"/>
          <w:color w:val="000000"/>
          <w:sz w:val="28"/>
          <w:lang w:val="ru-RU"/>
        </w:rPr>
        <w:t>://</w:t>
      </w:r>
      <w:r>
        <w:rPr>
          <w:rFonts w:ascii="Times New Roman" w:hAnsi="Times New Roman"/>
          <w:color w:val="000000"/>
          <w:sz w:val="28"/>
        </w:rPr>
        <w:t>lesson</w:t>
      </w:r>
      <w:r w:rsidRPr="0034010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4010D">
        <w:rPr>
          <w:rFonts w:ascii="Times New Roman" w:hAnsi="Times New Roman"/>
          <w:color w:val="000000"/>
          <w:sz w:val="28"/>
          <w:lang w:val="ru-RU"/>
        </w:rPr>
        <w:t>.</w:t>
      </w:r>
      <w:proofErr w:type="spellStart"/>
      <w:r>
        <w:rPr>
          <w:rFonts w:ascii="Times New Roman" w:hAnsi="Times New Roman"/>
          <w:color w:val="000000"/>
          <w:sz w:val="28"/>
        </w:rPr>
        <w:t>ru</w:t>
      </w:r>
      <w:bookmarkEnd w:id="15"/>
      <w:proofErr w:type="spellEnd"/>
      <w:r w:rsidRPr="0034010D">
        <w:rPr>
          <w:rFonts w:ascii="Times New Roman" w:hAnsi="Times New Roman"/>
          <w:color w:val="333333"/>
          <w:sz w:val="28"/>
          <w:lang w:val="ru-RU"/>
        </w:rPr>
        <w:t>‌</w:t>
      </w:r>
      <w:bookmarkEnd w:id="12"/>
    </w:p>
    <w:sectPr w:rsidR="00F71F02" w:rsidRPr="0034010D" w:rsidSect="00FB24F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B24FB"/>
    <w:rsid w:val="0002782D"/>
    <w:rsid w:val="00035953"/>
    <w:rsid w:val="000A7D75"/>
    <w:rsid w:val="0020337D"/>
    <w:rsid w:val="0034010D"/>
    <w:rsid w:val="003B7C10"/>
    <w:rsid w:val="003D0B6C"/>
    <w:rsid w:val="00600D00"/>
    <w:rsid w:val="00640429"/>
    <w:rsid w:val="009A1A93"/>
    <w:rsid w:val="00A22B8F"/>
    <w:rsid w:val="00BB1C25"/>
    <w:rsid w:val="00C21408"/>
    <w:rsid w:val="00CD59D0"/>
    <w:rsid w:val="00E62A0D"/>
    <w:rsid w:val="00F71F02"/>
    <w:rsid w:val="00FB2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24FB"/>
    <w:rPr>
      <w:color w:val="0000FF" w:themeColor="hyperlink"/>
      <w:u w:val="single"/>
    </w:rPr>
  </w:style>
  <w:style w:type="table" w:styleId="ac">
    <w:name w:val="Table Grid"/>
    <w:basedOn w:val="a1"/>
    <w:uiPriority w:val="59"/>
    <w:rsid w:val="00FB24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CD59D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05864649">
      <w:bodyDiv w:val="1"/>
      <w:marLeft w:val="0"/>
      <w:marRight w:val="0"/>
      <w:marTop w:val="0"/>
      <w:marBottom w:val="0"/>
      <w:divBdr>
        <w:top w:val="none" w:sz="0" w:space="0" w:color="auto"/>
        <w:left w:val="none" w:sz="0" w:space="0" w:color="auto"/>
        <w:bottom w:val="none" w:sz="0" w:space="0" w:color="auto"/>
        <w:right w:val="none" w:sz="0" w:space="0" w:color="auto"/>
      </w:divBdr>
      <w:divsChild>
        <w:div w:id="1677994791">
          <w:marLeft w:val="0"/>
          <w:marRight w:val="0"/>
          <w:marTop w:val="0"/>
          <w:marBottom w:val="0"/>
          <w:divBdr>
            <w:top w:val="none" w:sz="0" w:space="0" w:color="auto"/>
            <w:left w:val="none" w:sz="0" w:space="0" w:color="auto"/>
            <w:bottom w:val="none" w:sz="0" w:space="0" w:color="auto"/>
            <w:right w:val="none" w:sz="0" w:space="0" w:color="auto"/>
          </w:divBdr>
        </w:div>
        <w:div w:id="334957998">
          <w:marLeft w:val="0"/>
          <w:marRight w:val="0"/>
          <w:marTop w:val="0"/>
          <w:marBottom w:val="0"/>
          <w:divBdr>
            <w:top w:val="none" w:sz="0" w:space="0" w:color="auto"/>
            <w:left w:val="none" w:sz="0" w:space="0" w:color="auto"/>
            <w:bottom w:val="none" w:sz="0" w:space="0" w:color="auto"/>
            <w:right w:val="none" w:sz="0" w:space="0" w:color="auto"/>
          </w:divBdr>
        </w:div>
        <w:div w:id="1483083444">
          <w:marLeft w:val="0"/>
          <w:marRight w:val="0"/>
          <w:marTop w:val="0"/>
          <w:marBottom w:val="0"/>
          <w:divBdr>
            <w:top w:val="none" w:sz="0" w:space="0" w:color="auto"/>
            <w:left w:val="none" w:sz="0" w:space="0" w:color="auto"/>
            <w:bottom w:val="none" w:sz="0" w:space="0" w:color="auto"/>
            <w:right w:val="none" w:sz="0" w:space="0" w:color="auto"/>
          </w:divBdr>
        </w:div>
        <w:div w:id="308944792">
          <w:marLeft w:val="0"/>
          <w:marRight w:val="0"/>
          <w:marTop w:val="0"/>
          <w:marBottom w:val="0"/>
          <w:divBdr>
            <w:top w:val="none" w:sz="0" w:space="0" w:color="auto"/>
            <w:left w:val="none" w:sz="0" w:space="0" w:color="auto"/>
            <w:bottom w:val="none" w:sz="0" w:space="0" w:color="auto"/>
            <w:right w:val="none" w:sz="0" w:space="0" w:color="auto"/>
          </w:divBdr>
        </w:div>
      </w:divsChild>
    </w:div>
    <w:div w:id="1270966822">
      <w:bodyDiv w:val="1"/>
      <w:marLeft w:val="0"/>
      <w:marRight w:val="0"/>
      <w:marTop w:val="0"/>
      <w:marBottom w:val="0"/>
      <w:divBdr>
        <w:top w:val="none" w:sz="0" w:space="0" w:color="auto"/>
        <w:left w:val="none" w:sz="0" w:space="0" w:color="auto"/>
        <w:bottom w:val="none" w:sz="0" w:space="0" w:color="auto"/>
        <w:right w:val="none" w:sz="0" w:space="0" w:color="auto"/>
      </w:divBdr>
      <w:divsChild>
        <w:div w:id="1461074148">
          <w:marLeft w:val="0"/>
          <w:marRight w:val="0"/>
          <w:marTop w:val="0"/>
          <w:marBottom w:val="0"/>
          <w:divBdr>
            <w:top w:val="none" w:sz="0" w:space="0" w:color="auto"/>
            <w:left w:val="none" w:sz="0" w:space="0" w:color="auto"/>
            <w:bottom w:val="none" w:sz="0" w:space="0" w:color="auto"/>
            <w:right w:val="none" w:sz="0" w:space="0" w:color="auto"/>
          </w:divBdr>
        </w:div>
        <w:div w:id="174686072">
          <w:marLeft w:val="0"/>
          <w:marRight w:val="0"/>
          <w:marTop w:val="0"/>
          <w:marBottom w:val="0"/>
          <w:divBdr>
            <w:top w:val="none" w:sz="0" w:space="0" w:color="auto"/>
            <w:left w:val="none" w:sz="0" w:space="0" w:color="auto"/>
            <w:bottom w:val="none" w:sz="0" w:space="0" w:color="auto"/>
            <w:right w:val="none" w:sz="0" w:space="0" w:color="auto"/>
          </w:divBdr>
        </w:div>
        <w:div w:id="1090128347">
          <w:marLeft w:val="0"/>
          <w:marRight w:val="0"/>
          <w:marTop w:val="0"/>
          <w:marBottom w:val="0"/>
          <w:divBdr>
            <w:top w:val="none" w:sz="0" w:space="0" w:color="auto"/>
            <w:left w:val="none" w:sz="0" w:space="0" w:color="auto"/>
            <w:bottom w:val="none" w:sz="0" w:space="0" w:color="auto"/>
            <w:right w:val="none" w:sz="0" w:space="0" w:color="auto"/>
          </w:divBdr>
        </w:div>
        <w:div w:id="607782524">
          <w:marLeft w:val="0"/>
          <w:marRight w:val="0"/>
          <w:marTop w:val="0"/>
          <w:marBottom w:val="0"/>
          <w:divBdr>
            <w:top w:val="none" w:sz="0" w:space="0" w:color="auto"/>
            <w:left w:val="none" w:sz="0" w:space="0" w:color="auto"/>
            <w:bottom w:val="none" w:sz="0" w:space="0" w:color="auto"/>
            <w:right w:val="none" w:sz="0" w:space="0" w:color="auto"/>
          </w:divBdr>
        </w:div>
      </w:divsChild>
    </w:div>
    <w:div w:id="1453786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sson.edu.ru" TargetMode="External"/><Relationship Id="rId4" Type="http://schemas.openxmlformats.org/officeDocument/2006/relationships/hyperlink" Target="https://less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31</Pages>
  <Words>7796</Words>
  <Characters>44439</Characters>
  <Application>Microsoft Office Word</Application>
  <DocSecurity>0</DocSecurity>
  <Lines>370</Lines>
  <Paragraphs>104</Paragraphs>
  <ScaleCrop>false</ScaleCrop>
  <Company>Reanimator Extreme Edition</Company>
  <LinksUpToDate>false</LinksUpToDate>
  <CharactersWithSpaces>52131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dcterms:created xsi:type="dcterms:W3CDTF">2023-09-05T18:30:00Z</dcterms:created>
  <dcterms:modified xsi:type="dcterms:W3CDTF">2025-09-03T16:43:00Z</dcterms:modified>
</cp:coreProperties>
</file>