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1C" w:rsidRPr="00CA5BB8" w:rsidRDefault="00C77C39" w:rsidP="00C77C39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 xml:space="preserve">УТВРЕЖДЕНО </w:t>
      </w:r>
    </w:p>
    <w:p w:rsidR="00E33F1C" w:rsidRPr="00CA5BB8" w:rsidRDefault="007D1424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C77C39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proofErr w:type="spellStart"/>
      <w:r w:rsidR="00C77C39">
        <w:rPr>
          <w:rFonts w:ascii="Times New Roman" w:eastAsia="Times New Roman" w:hAnsi="Times New Roman" w:cs="Times New Roman"/>
          <w:sz w:val="28"/>
          <w:szCs w:val="28"/>
        </w:rPr>
        <w:t>Глуховская</w:t>
      </w:r>
      <w:proofErr w:type="spellEnd"/>
      <w:r w:rsidR="00C77C39">
        <w:rPr>
          <w:rFonts w:ascii="Times New Roman" w:eastAsia="Times New Roman" w:hAnsi="Times New Roman" w:cs="Times New Roman"/>
          <w:sz w:val="28"/>
          <w:szCs w:val="28"/>
        </w:rPr>
        <w:t xml:space="preserve"> СШ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3F1C" w:rsidRPr="00C77C39" w:rsidRDefault="00C77C39" w:rsidP="00C77C39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zrmkp7ou1n8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10.01.2024 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2/а-0</w:t>
      </w:r>
    </w:p>
    <w:p w:rsidR="00E33F1C" w:rsidRPr="00CA5BB8" w:rsidRDefault="00E33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3F1C" w:rsidRPr="00CA5BB8" w:rsidRDefault="00E33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о формах, периодичности, порядке текущего контроля</w:t>
      </w: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успеваемости и промежуточной аттестации обучающихся по</w:t>
      </w: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основным общеобразовательным программам</w:t>
      </w:r>
    </w:p>
    <w:p w:rsidR="00E33F1C" w:rsidRPr="00C77C39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77C39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proofErr w:type="spellStart"/>
      <w:r w:rsidR="00C77C39">
        <w:rPr>
          <w:rFonts w:ascii="Times New Roman" w:eastAsia="Times New Roman" w:hAnsi="Times New Roman" w:cs="Times New Roman"/>
          <w:sz w:val="28"/>
          <w:szCs w:val="28"/>
        </w:rPr>
        <w:t>Глуховская</w:t>
      </w:r>
      <w:proofErr w:type="spellEnd"/>
      <w:r w:rsidR="00C77C39">
        <w:rPr>
          <w:rFonts w:ascii="Times New Roman" w:eastAsia="Times New Roman" w:hAnsi="Times New Roman" w:cs="Times New Roman"/>
          <w:sz w:val="28"/>
          <w:szCs w:val="28"/>
        </w:rPr>
        <w:t xml:space="preserve"> СШ</w:t>
      </w:r>
    </w:p>
    <w:p w:rsidR="00E33F1C" w:rsidRPr="00CA5BB8" w:rsidRDefault="00E33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E33F1C" w:rsidRPr="00CA5BB8" w:rsidRDefault="00E33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1.1. Положение о формах, периодичности, порядке текущего контроля успеваемости и промежуточной </w:t>
      </w:r>
      <w:proofErr w:type="gramStart"/>
      <w:r w:rsidRPr="00CA5BB8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proofErr w:type="gram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по основным общеобразовательным программам в </w:t>
      </w:r>
      <w:r w:rsidR="00C77C39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proofErr w:type="spellStart"/>
      <w:r w:rsidR="00C77C39">
        <w:rPr>
          <w:rFonts w:ascii="Times New Roman" w:eastAsia="Times New Roman" w:hAnsi="Times New Roman" w:cs="Times New Roman"/>
          <w:sz w:val="28"/>
          <w:szCs w:val="28"/>
        </w:rPr>
        <w:t>Глуховская</w:t>
      </w:r>
      <w:proofErr w:type="spellEnd"/>
      <w:r w:rsidR="00C77C39">
        <w:rPr>
          <w:rFonts w:ascii="Times New Roman" w:eastAsia="Times New Roman" w:hAnsi="Times New Roman" w:cs="Times New Roman"/>
          <w:sz w:val="28"/>
          <w:szCs w:val="28"/>
        </w:rPr>
        <w:t xml:space="preserve"> СШ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(далее – Положение) регламентирует: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формы, периодичность, порядок проведения текущего контроля успеваемости </w:t>
      </w:r>
      <w:proofErr w:type="gramStart"/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C39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proofErr w:type="spellStart"/>
      <w:r w:rsidR="00C77C39">
        <w:rPr>
          <w:rFonts w:ascii="Times New Roman" w:eastAsia="Times New Roman" w:hAnsi="Times New Roman" w:cs="Times New Roman"/>
          <w:sz w:val="28"/>
          <w:szCs w:val="28"/>
        </w:rPr>
        <w:t>Глуховская</w:t>
      </w:r>
      <w:proofErr w:type="spellEnd"/>
      <w:r w:rsidR="00C77C39">
        <w:rPr>
          <w:rFonts w:ascii="Times New Roman" w:eastAsia="Times New Roman" w:hAnsi="Times New Roman" w:cs="Times New Roman"/>
          <w:sz w:val="28"/>
          <w:szCs w:val="28"/>
        </w:rPr>
        <w:t xml:space="preserve"> СШ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(далее – Учреждение);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формы, периодичность, порядок проведения промежуточной аттестации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 экстернов - лиц, зачисленных в Учреждение для прохождения промежуточной аттестации (далее вместе - обучающиеся);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порядок организации работы с обучающимися и их родителями (законными представителями) по ликвидации академической задолженности;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иные образовательные отношения, возникающие при осуществлении текущего контроля успеваемости и промежуточной аттестации обучающихся.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1.2. Настоящее Положение разработано в соответствии со следующими нормативными правовыми актами: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29.12.2012 № 273-ФЗ "Об образовании в Российской Федерации";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Федеральным государственным образовательным стандартом среднего общего образования, утвержденным приказом Министерства и науки Российской Федерации от 17.05.2021 № 413;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№ 287 (далее вместе - ФГОС);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Федеральной образовательной программой основного общего образования, утвержденной приказом Министерства просвещения Российской Федерации от 18.05.2023 № 370;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Федеральной образовательной программой среднего общего образования, утвержденной приказом Министерства просвещения Российской Федерации от 18.05.2023 № 371;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Федеральной образовательной программой начального общего образования, утвержденной приказом Министерства просвещения Российской Федерации от 18.05.2023 № 372</w:t>
      </w:r>
      <w:r w:rsidR="00154D0C" w:rsidRPr="00CA5BB8">
        <w:rPr>
          <w:rFonts w:ascii="Times New Roman" w:eastAsia="Times New Roman" w:hAnsi="Times New Roman" w:cs="Times New Roman"/>
          <w:sz w:val="28"/>
          <w:szCs w:val="28"/>
        </w:rPr>
        <w:t xml:space="preserve"> (далее вместе – ФООП)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4D0C" w:rsidRPr="00CA5BB8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РФ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54D0C" w:rsidRPr="00CA5BB8">
        <w:rPr>
          <w:rFonts w:ascii="Times New Roman" w:eastAsia="Times New Roman" w:hAnsi="Times New Roman" w:cs="Times New Roman"/>
          <w:sz w:val="28"/>
          <w:szCs w:val="28"/>
        </w:rPr>
        <w:t>11.10.2023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54D0C" w:rsidRPr="00CA5BB8">
        <w:rPr>
          <w:rFonts w:ascii="Times New Roman" w:eastAsia="Times New Roman" w:hAnsi="Times New Roman" w:cs="Times New Roman"/>
          <w:sz w:val="28"/>
          <w:szCs w:val="28"/>
        </w:rPr>
        <w:t>1678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"Об утверждении </w:t>
      </w:r>
      <w:r w:rsidR="00154D0C" w:rsidRPr="00CA5BB8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Минообрнауки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России от 30.06.2020 № 845/36</w:t>
      </w:r>
      <w:r w:rsidR="00B32663" w:rsidRPr="00CA5BB8">
        <w:rPr>
          <w:rFonts w:ascii="Times New Roman" w:eastAsia="Times New Roman" w:hAnsi="Times New Roman" w:cs="Times New Roman"/>
          <w:sz w:val="28"/>
          <w:szCs w:val="28"/>
        </w:rPr>
        <w:t>9 "Об утверждении Порядка заче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приказом Министерства просвещения Российской Федерации от 05.10.2020 № 546 "Об утверждении Порядка заполнения, учета и выдачи аттестатов об основном общем и среднем общем образовании и их дубликатов";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приказом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Уставом, основными общеобразовательными программами Учреждения и другими локальными нормативными актами Учреждения.</w:t>
      </w:r>
    </w:p>
    <w:p w:rsidR="00E33F1C" w:rsidRPr="00CA5BB8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b/>
          <w:sz w:val="28"/>
          <w:szCs w:val="28"/>
        </w:rPr>
        <w:t>2. Формы, периодичность, порядок проведения текущего контроля</w:t>
      </w: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b/>
          <w:sz w:val="28"/>
          <w:szCs w:val="28"/>
        </w:rPr>
        <w:t>успеваемости</w:t>
      </w:r>
      <w:r w:rsidR="002E0401" w:rsidRPr="00CA5BB8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</w:t>
      </w:r>
    </w:p>
    <w:p w:rsidR="00E33F1C" w:rsidRPr="00CA5BB8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2.1. При освоении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Учреждения основных общеобразовательных программ в очной, очно - заочной, заочной формах обучения, в том числе при применении Учреждением при реализации основных общеобразовательных программ электронного обучения, дистанционных образовательных технологий, использования сетевой формы реализации образовательной программы, Учреждением осуществляется текущий контроль успеваемости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направленный на установление факта освоения основной общеобразовательной программы соответствующего уровня образования (далее – основная общеобразовательная программа, образовательная программа), в том числе отдельной части или всего объема учебного предмета, учебного курса, учебного модуля (далее - текущий контроль успеваемости).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 Текущий контроль успеваемости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всем учебным предметам, учебным курсам, учебным модулям, входящим в учебные планы основных общеобразовательных программ.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2.3. Текущий контроль успеваемости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постоянно на систематической основе в течение каждого учебного периода с целью: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контроля уровня достижения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по различным разделам (темам,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подтемам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>, пунктам, подпунктам и т.п.) рабочей программы учебного предмета, учебного курса, учебного модуля в соответствии с образовательной программой;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контроля уровня достижения планируемых результатов, предусмотренных образовательной программой и требованиями ФГОС;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проведения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самооценки, самоанализа, оценки его работы педагогическим работником с целью возможного совершенствования образовательного процесса;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коррекции рабочих программ учебных предметов, учебных курсов, учебных модулей в зависимости от результатов темпа, качества, особенностей освоения обучающимися изучаемого материала;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предупреждения неуспеваемости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анализа эффективности образовательной деятельности Учреждения;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проектирования последующей образовательной деятельности.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2.4. Текущий контроль успеваемости по учебным предметам, учебным курсам, учебным модулям, курсам внеурочной деятельности в Учреждении может осуществляться в следующих формах: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1) стандартизированные письменные и устные работы, в том числе: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контрольная работа;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проверочная работа;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диагностическая работа;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самостоятельная работа;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комбинированная работа;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итоговая тестовая работа;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диктант;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словарный диктант;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географический диктант;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графический диктант;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математический диктант;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терминологический диктант;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смысловое чтение;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выразительное чтение;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сочинение;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изложение;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комплексная работа;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конспект;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устный ответ;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32663" w:rsidRPr="00CA5BB8">
        <w:rPr>
          <w:rFonts w:ascii="Times New Roman" w:eastAsia="Times New Roman" w:hAnsi="Times New Roman" w:cs="Times New Roman"/>
          <w:sz w:val="28"/>
          <w:szCs w:val="28"/>
        </w:rPr>
        <w:t xml:space="preserve"> устный сче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т;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списывание;</w:t>
      </w:r>
    </w:p>
    <w:p w:rsidR="00E33F1C" w:rsidRPr="00CA5BB8" w:rsidRDefault="00B326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осложне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>нное списывание;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грамматическое задание;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эссе;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собеседование;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учебная работа;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учебное задание;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учебное упражнение;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работа с картой;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решение задач;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диалог/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полилог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монолог;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письменный ответ;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2) проекты, в том числе: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учебно-исследовательская работа;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3) практические работы, в том числе: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лабораторная работа;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лабораторный опыт;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экспериментальная работа;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4) творческие работы, в том числе: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вокально - хоровая работа;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музыкальная викторина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защита реферата;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конкурс;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олимпиада;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доклад;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конференция;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читательский дневник;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музыкальная викторина;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5) самоанализ и самооценка, в том числе: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дневник самоконтроля;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6) наблюдения, в том числе: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анкета;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7) испытания (тесты), в том числе: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сдача нормативов ГТО;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соревнование;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тестирование физических качеств;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8) зачет.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2.5. Под обязательными оценочными процедурами, которые проводятся в Учреждении и выполняются всеми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в классе одновременно, рассматриваются </w:t>
      </w:r>
      <w:r w:rsidR="00154D0C" w:rsidRPr="00CA5BB8">
        <w:rPr>
          <w:rFonts w:ascii="Times New Roman" w:eastAsia="Times New Roman" w:hAnsi="Times New Roman" w:cs="Times New Roman"/>
          <w:sz w:val="28"/>
          <w:szCs w:val="28"/>
        </w:rPr>
        <w:t>контрольные работы.</w:t>
      </w:r>
    </w:p>
    <w:p w:rsidR="00D5066E" w:rsidRPr="00CA5BB8" w:rsidRDefault="00D5066E" w:rsidP="00D50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6E" w:rsidRPr="00CA5BB8" w:rsidRDefault="009A1DAF" w:rsidP="009A1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BB8">
        <w:rPr>
          <w:rFonts w:ascii="Times New Roman" w:hAnsi="Times New Roman" w:cs="Times New Roman"/>
          <w:sz w:val="28"/>
          <w:szCs w:val="28"/>
        </w:rPr>
        <w:lastRenderedPageBreak/>
        <w:t>Согласно ФООП к</w:t>
      </w:r>
      <w:r w:rsidR="00D5066E" w:rsidRPr="00CA5BB8">
        <w:rPr>
          <w:rFonts w:ascii="Times New Roman" w:hAnsi="Times New Roman" w:cs="Times New Roman"/>
          <w:sz w:val="28"/>
          <w:szCs w:val="28"/>
        </w:rPr>
        <w:t xml:space="preserve">онтрольная работа </w:t>
      </w:r>
      <w:r w:rsidRPr="00CA5BB8">
        <w:rPr>
          <w:rFonts w:ascii="Times New Roman" w:hAnsi="Times New Roman" w:cs="Times New Roman"/>
          <w:sz w:val="28"/>
          <w:szCs w:val="28"/>
        </w:rPr>
        <w:t xml:space="preserve">–это </w:t>
      </w:r>
      <w:r w:rsidR="00D5066E" w:rsidRPr="00CA5BB8">
        <w:rPr>
          <w:rFonts w:ascii="Times New Roman" w:hAnsi="Times New Roman" w:cs="Times New Roman"/>
          <w:sz w:val="28"/>
          <w:szCs w:val="28"/>
        </w:rPr>
        <w:t xml:space="preserve">форма письменной проверки результатов обучения с целью оценки уровня достижения предметных и (или) </w:t>
      </w:r>
      <w:proofErr w:type="spellStart"/>
      <w:r w:rsidR="00D5066E" w:rsidRPr="00CA5BB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D5066E" w:rsidRPr="00CA5BB8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D5066E" w:rsidRPr="00CA5BB8" w:rsidRDefault="00D5066E" w:rsidP="009A1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BB8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 w:rsidR="009A1DAF" w:rsidRPr="00CA5BB8">
        <w:rPr>
          <w:rFonts w:ascii="Times New Roman" w:hAnsi="Times New Roman" w:cs="Times New Roman"/>
          <w:sz w:val="28"/>
          <w:szCs w:val="28"/>
        </w:rPr>
        <w:t xml:space="preserve">–это </w:t>
      </w:r>
      <w:r w:rsidRPr="00CA5BB8">
        <w:rPr>
          <w:rFonts w:ascii="Times New Roman" w:hAnsi="Times New Roman" w:cs="Times New Roman"/>
          <w:sz w:val="28"/>
          <w:szCs w:val="28"/>
        </w:rPr>
        <w:t>форм</w:t>
      </w:r>
      <w:r w:rsidR="00154D0C" w:rsidRPr="00CA5BB8">
        <w:rPr>
          <w:rFonts w:ascii="Times New Roman" w:hAnsi="Times New Roman" w:cs="Times New Roman"/>
          <w:sz w:val="28"/>
          <w:szCs w:val="28"/>
        </w:rPr>
        <w:t>а</w:t>
      </w:r>
      <w:r w:rsidRPr="00CA5BB8"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процесса, направленная на выработку у обучающихся практических умений, включая лабораторные, интерактивн</w:t>
      </w:r>
      <w:r w:rsidR="00154D0C" w:rsidRPr="00CA5BB8">
        <w:rPr>
          <w:rFonts w:ascii="Times New Roman" w:hAnsi="Times New Roman" w:cs="Times New Roman"/>
          <w:sz w:val="28"/>
          <w:szCs w:val="28"/>
        </w:rPr>
        <w:t>ые и иные работы и не является</w:t>
      </w:r>
      <w:r w:rsidRPr="00CA5BB8">
        <w:rPr>
          <w:rFonts w:ascii="Times New Roman" w:hAnsi="Times New Roman" w:cs="Times New Roman"/>
          <w:sz w:val="28"/>
          <w:szCs w:val="28"/>
        </w:rPr>
        <w:t xml:space="preserve"> формой контроля.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2.6. В Учреждении формируется график обязательных оценочных процедур на учебный период (четверть/триместр, полугодие, год), запланированных в рамках образовательного процесса в Учреждении, и </w:t>
      </w:r>
      <w:r w:rsidR="009A1DAF" w:rsidRPr="00CA5BB8">
        <w:rPr>
          <w:rFonts w:ascii="Times New Roman" w:eastAsia="Times New Roman" w:hAnsi="Times New Roman" w:cs="Times New Roman"/>
          <w:sz w:val="28"/>
          <w:szCs w:val="28"/>
        </w:rPr>
        <w:t>оценочных процедур федерального уровня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информация о проведении которых опубликована на момент начала учебного периода, с учетом требований настоящего Положения.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График оценочных процедур утверждается директором и размещается не позднее чем через 7 календарных дней после начала учебного периода (четверть/триместр, полугодие) на сайте Учреждения.</w:t>
      </w:r>
    </w:p>
    <w:p w:rsidR="009A1DAF" w:rsidRPr="00CA5BB8" w:rsidRDefault="009A1DAF" w:rsidP="009A1D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BB8">
        <w:rPr>
          <w:rFonts w:ascii="Times New Roman" w:hAnsi="Times New Roman" w:cs="Times New Roman"/>
          <w:sz w:val="28"/>
          <w:szCs w:val="28"/>
        </w:rPr>
        <w:t>Согласно ФООП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2.7. Текущий контроль успеваемости проводится учителем, ведущим учебный предмет, учебный курс, учебный модуль в конкретном классе, в соответствии с изучаемым материалом по заданиям, разработанным (подобранным) им самим с учетом планируемых результатов рабочей программы по конкретному учебному предмету, учебному курсу, учебному модулю.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успеваемости также </w:t>
      </w:r>
      <w:r w:rsidR="00382E7C" w:rsidRPr="00CA5BB8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осуществлять учитель, заменяющий отсутствующего педагогического работника, указанного выше.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2.8. Формы и периодичность проведения текущего контроля </w:t>
      </w:r>
      <w:r w:rsidR="009A1DAF" w:rsidRPr="00CA5BB8">
        <w:rPr>
          <w:rFonts w:ascii="Times New Roman" w:eastAsia="Times New Roman" w:hAnsi="Times New Roman" w:cs="Times New Roman"/>
          <w:sz w:val="28"/>
          <w:szCs w:val="28"/>
        </w:rPr>
        <w:t xml:space="preserve">успеваемости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определяется самостоятельно учителем в соответствии с рабочей программой учебного предмета, учебного курса, учебного модуля.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2.9. Текущий контроль успеваемости осуществляется в отношении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всех классов Учреждения в формах, указанных в пункте 2.4. настоящего Положения, и сопровождается оцениванием знаний и домашних заданий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с учетом систем оценок, определенных конкретными основными общеобразовательными программами Учреждения.</w:t>
      </w:r>
    </w:p>
    <w:p w:rsidR="009A1DAF" w:rsidRPr="00CA5BB8" w:rsidRDefault="007D1424" w:rsidP="009A1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Домашние задания устанавливаются учителями с учетом нормативов по продолжительности выполнения домашних заданий, регламентированных постановлением Главного государственного санитарного врача РФ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(далее - гигиенические нормативы).</w:t>
      </w:r>
    </w:p>
    <w:p w:rsidR="009A1DAF" w:rsidRPr="00CA5BB8" w:rsidRDefault="009A1DAF" w:rsidP="009A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Согласно ФООП </w:t>
      </w:r>
      <w:r w:rsidRPr="00CA5BB8">
        <w:rPr>
          <w:rFonts w:ascii="Times New Roman" w:hAnsi="Times New Roman" w:cs="Times New Roman"/>
          <w:sz w:val="28"/>
          <w:szCs w:val="28"/>
        </w:rPr>
        <w:t>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класса, 2 часа - для 5 класса, 2,5 часа - для 6 - 8 классов, 3,5 часа - для 9 - 11 классов.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B72D31" w:rsidRPr="00CA5BB8" w:rsidRDefault="00B72D31" w:rsidP="009A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BB8">
        <w:rPr>
          <w:rFonts w:ascii="Times New Roman" w:hAnsi="Times New Roman" w:cs="Times New Roman"/>
          <w:sz w:val="28"/>
          <w:szCs w:val="28"/>
        </w:rPr>
        <w:t xml:space="preserve">Домашнее задание на следующий урок </w:t>
      </w:r>
      <w:r w:rsidR="009A1DAF" w:rsidRPr="00CA5BB8">
        <w:rPr>
          <w:rFonts w:ascii="Times New Roman" w:hAnsi="Times New Roman" w:cs="Times New Roman"/>
          <w:sz w:val="28"/>
          <w:szCs w:val="28"/>
        </w:rPr>
        <w:t>задается</w:t>
      </w:r>
      <w:r w:rsidRPr="00CA5BB8">
        <w:rPr>
          <w:rFonts w:ascii="Times New Roman" w:hAnsi="Times New Roman" w:cs="Times New Roman"/>
          <w:sz w:val="28"/>
          <w:szCs w:val="28"/>
        </w:rPr>
        <w:t xml:space="preserve"> на текущем уроке</w:t>
      </w:r>
      <w:r w:rsidR="009A1DAF" w:rsidRPr="00CA5BB8">
        <w:rPr>
          <w:rFonts w:ascii="Times New Roman" w:hAnsi="Times New Roman" w:cs="Times New Roman"/>
          <w:sz w:val="28"/>
          <w:szCs w:val="28"/>
        </w:rPr>
        <w:t>, а также путем проставления в</w:t>
      </w:r>
      <w:r w:rsidRPr="00CA5BB8">
        <w:rPr>
          <w:rFonts w:ascii="Times New Roman" w:hAnsi="Times New Roman" w:cs="Times New Roman"/>
          <w:sz w:val="28"/>
          <w:szCs w:val="28"/>
        </w:rPr>
        <w:t xml:space="preserve"> электронно</w:t>
      </w:r>
      <w:r w:rsidR="009A1DAF" w:rsidRPr="00CA5BB8">
        <w:rPr>
          <w:rFonts w:ascii="Times New Roman" w:hAnsi="Times New Roman" w:cs="Times New Roman"/>
          <w:sz w:val="28"/>
          <w:szCs w:val="28"/>
        </w:rPr>
        <w:t>м</w:t>
      </w:r>
      <w:r w:rsidRPr="00CA5BB8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9A1DAF" w:rsidRPr="00CA5BB8">
        <w:rPr>
          <w:rFonts w:ascii="Times New Roman" w:hAnsi="Times New Roman" w:cs="Times New Roman"/>
          <w:sz w:val="28"/>
          <w:szCs w:val="28"/>
        </w:rPr>
        <w:t>е</w:t>
      </w:r>
      <w:r w:rsidRPr="00CA5BB8">
        <w:rPr>
          <w:rFonts w:ascii="Times New Roman" w:hAnsi="Times New Roman" w:cs="Times New Roman"/>
          <w:sz w:val="28"/>
          <w:szCs w:val="28"/>
        </w:rPr>
        <w:t xml:space="preserve">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</w:t>
      </w:r>
      <w:r w:rsidR="009A1DAF" w:rsidRPr="00CA5BB8">
        <w:rPr>
          <w:rFonts w:ascii="Times New Roman" w:hAnsi="Times New Roman" w:cs="Times New Roman"/>
          <w:sz w:val="28"/>
          <w:szCs w:val="28"/>
        </w:rPr>
        <w:t>предоставляется</w:t>
      </w:r>
      <w:r w:rsidR="002E0401" w:rsidRPr="00CA5BB8">
        <w:rPr>
          <w:rFonts w:ascii="Times New Roman" w:hAnsi="Times New Roman" w:cs="Times New Roman"/>
          <w:sz w:val="28"/>
          <w:szCs w:val="28"/>
        </w:rPr>
        <w:t>время, достаточное для его подготовки с учетом специфики задания.</w:t>
      </w:r>
    </w:p>
    <w:p w:rsidR="00B72D31" w:rsidRPr="00CA5BB8" w:rsidRDefault="00B72D31" w:rsidP="009A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BB8">
        <w:rPr>
          <w:rFonts w:ascii="Times New Roman" w:hAnsi="Times New Roman" w:cs="Times New Roman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2.10. По итогам оценивания результатов учебной деятельности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учителем в электронный журнал (дневник) выставляются отметки, которые представляют собой количественное или качественное выражение учебных достижений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и выставляются в баллах или иным способом в соответствии с установленной системой оценки образовательной программы.</w:t>
      </w:r>
    </w:p>
    <w:p w:rsidR="00E33F1C" w:rsidRPr="00CA5BB8" w:rsidRDefault="009A1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Порядок ведения электронного журнала устанавливается локальным нормативным актом Учреждения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2.10.1. Отметки в электронный журнал (дневник) выставляются арабскими цифрами в соответствии принятой конкретной основной общеобразовательной программой балльной системой оценивания и </w:t>
      </w:r>
      <w:r w:rsidR="00382E7C" w:rsidRPr="00CA5BB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82E7C" w:rsidRPr="00CA5BB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отметкой "зачтено/не зачтено", по учебным предметам "Изобразительное искусство", "Музыка и "Физическая культура", если это принято системой оценки конкретной основной общеобразовательной программы Учреждения.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2.10.2. Отметки за устные ответы по всем учебным предметам, учебным курсам, учебным модулям, выполнение контрольных нормативов по физической культуре выставляются учителем в ходе урока и (или) сразу по завершении урока.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2.10.3 Отметки за письменные, контрольные, практические работы, вне зависимости от формы проведения, фиксируются в электронном журнале (дневнике) в течение 7 календарных дней после выполнения.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Исключением является отметка за письменную работу в форме сочинения (изложения) в 9 и 11 классах по учебным предметам "Русский язык" и "Литература", которая выставляется в электронный журнал (дневник) в течение 14 календарных дней после написания.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2.11. В случаях, установленных гигиеническими нормативами и образовательными программами, обучение и текущий контроль успеваемости проводятся без балльного оценивания знаний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F1C" w:rsidRPr="00CA5BB8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в 1-х классах;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при изучении предметной области "Основы религиозных культур и светской этики" на уровне начального общего образования;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2.12. Текущая отметка, полученная в результате разового мероприятия оценивания результатов учебной деятельности, служит связующим звеном между учителем,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и родителями (законными представителями) несовершеннолетних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2.13. При выставлении текущих отметок учителя должны руководствоваться следующими принципами: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оценки (отметки) системе оценки достижения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планируемых результатов конкретной образовательной программы, в том числе критериям оценки и выставления отметок в баллах или иным образом, а также оценочными и иными методическими материалами, являющимися компонентами образовательной программы;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справедливость и объективность – это единые критерии оценивания результатов учебной деятельности;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доступность и понятность информации;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учет возрастных и индивидуальных особенностей,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: соответствие трудности, насыщенности контрольных мероприятий психолого-педагогическим особенностям данного учебного коллектива;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стимулирующая роль оценивания - выставление отметок имеет своей наиважнейшей целью стимулирование интереса к учебному предмету, учебному курсу, учебному модулю, повышение мотивации к обучению и, как следствие, личностный рост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своевременность выставления отметки.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2.14. Учитель обязан предоставлять возможность ознакомления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с проверенной работой, а также объяснить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(по его просьбе) ошибки, допущенные им при выполнении задания учителя. При обнаружении ошибки оценивания учитель обязан устранить указанную ошибку и пересмотреть соответствующую отметку в соответствии с критериями ее выставления, определенными соответствующими основными общеобразовательными программами Учреждения.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2.15.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, освобожденные от выполнения практической части по физической культуре по медицинским показаниям, изучают теоретическую часть рабочей программы. Текущий контроль успеваемости осуществляется с использованием различных устных и письменных форм, творческих форм, включая защиты рефератов. О форме текущего контроля успеваемости по физической культуре учитель сообщает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на предшествующем уроке, обеспечивая возможность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подготовиться к выполнению полученного задания.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2.16. Учителям запрещается: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>- проводить все виды контрольных и проверочных работ в первый и последний день учебного периода;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проводить опрос и выставлять неудовлетворительную отметку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сразу после пропусков занятий по уважительной причине;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выставлять текущую отметку за поведение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на уроке или на перемене;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выставлять текущую отметку за отсутствие у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учебных материалов;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выставлять текущую отметку за работу, которую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не выполнял в связи с отсутствием на уроке, на котором эта работа проводилась.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2.17. По результатам текущих отметок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в течение учебных периодов, определенных календарными учебными графиками основных общеобразовательных программ, учителями выставляются текущие отметки за четверть/триместр, полугодие по каждому учебному предмету, учебному курсу, учебному модулю за исключением случаев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безотметочного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обучения, указанных в подпункте 2.11. настоящего Положения.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2.18. Порядок выставления отметок по результатам текущего контроля успеваемости за четверть/триместр (полугодие):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2.18.1. Отметки в баллах за четверть/триместр (полугодие) определяются как среднее арифметическое полученных отметок за учебный период и выставляются целыми числами по правилам математического округления в соответствии принятой балльной системой оценки образовательной программы.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S – среднее арифметическое отметок, полученных за соответствующий учебный период: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текущая отметка успеваемости "1" может быть выставлена, если S 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>≤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1,49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текущая отметка успеваемости "2" может быть выставлена, если 1,50 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>≤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>≤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2,49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текущая отметка успеваемости "3" может быть выставлена, если 2,50 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>≤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>≤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3,49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текущая отметка успеваемости "4" мо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>жет быть выставлена, если 3,50 ≤ S ≤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4,49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текущая отметка успеваемости "5" мо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>жет быть выставлена, если 4,50 ≤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2.18.2. Отметки за IV четверть (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 xml:space="preserve"> триместр,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II полугодие) по учебному предмету, учебному курсу, учебному модулю выставляются в порядке, установленном подпунктом 3.13. настоящего Положения.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2.18.3. Отметки за четверть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>/триместр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и полугодие по учебному предмету, учебному курсу, учебному модулю, выставляются учителем в электронном журнале (дневнике) не позднее последнего учебного дня учебного периода (четверти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>/триместра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полугодия).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2.18.4. С целью сохранения объективного характера оценки учебной деятельности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за учебный период по учебному предмету, учебному курсу, учебному модулю предусматривается наличие не менее 3 отметок текущего контроля успеваемости по окончании четверти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>/триместра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или не менее 5 отметок текущего контроля успеваемости по окончании полугодия при очной форме обучения.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2.18.5. </w:t>
      </w:r>
      <w:proofErr w:type="gramStart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у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четверти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>/триместра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трех отметок (имеет две или менее двух отметок, или не имеет отметок), а по окончании полугодия – пяти отметок (имеет четыре отметки или менее четырех отметок, или не имеет отметок), его учебная деятельность не может быть объективно оценена учителем и отметка за четверть</w:t>
      </w:r>
      <w:r w:rsidR="0089699D" w:rsidRPr="00CA5BB8">
        <w:rPr>
          <w:rFonts w:ascii="Times New Roman" w:eastAsia="Times New Roman" w:hAnsi="Times New Roman" w:cs="Times New Roman"/>
          <w:sz w:val="28"/>
          <w:szCs w:val="28"/>
        </w:rPr>
        <w:t>/триместр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или полугодие не выставляется.</w:t>
      </w:r>
      <w:proofErr w:type="gram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B8C" w:rsidRPr="00CA5BB8">
        <w:rPr>
          <w:rFonts w:ascii="Times New Roman" w:eastAsia="Times New Roman" w:hAnsi="Times New Roman" w:cs="Times New Roman"/>
          <w:sz w:val="28"/>
          <w:szCs w:val="28"/>
        </w:rPr>
        <w:t>Учитель в электронном журнале за соответствующий учебный период делает пометку «н/а» («не аттестован»).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При пропуске (в том числе, по уважительной причине)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по очной или очно-заочной форме обучения более 70% учебных часов в классе по учебному предмету, учебному курсу, учебному модулю в четверти</w:t>
      </w:r>
      <w:r w:rsidR="00F56F5F" w:rsidRPr="00CA5BB8">
        <w:rPr>
          <w:rFonts w:ascii="Times New Roman" w:eastAsia="Times New Roman" w:hAnsi="Times New Roman" w:cs="Times New Roman"/>
          <w:sz w:val="28"/>
          <w:szCs w:val="28"/>
        </w:rPr>
        <w:t>/триместре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или полугодии, его учебная деятельность не может быть </w:t>
      </w:r>
      <w:r w:rsidR="00220B8C" w:rsidRPr="00CA5BB8">
        <w:rPr>
          <w:rFonts w:ascii="Times New Roman" w:eastAsia="Times New Roman" w:hAnsi="Times New Roman" w:cs="Times New Roman"/>
          <w:sz w:val="28"/>
          <w:szCs w:val="28"/>
        </w:rPr>
        <w:t xml:space="preserve">объективно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оценена учителем и отметка за четверть</w:t>
      </w:r>
      <w:r w:rsidR="00F56F5F" w:rsidRPr="00CA5BB8">
        <w:rPr>
          <w:rFonts w:ascii="Times New Roman" w:eastAsia="Times New Roman" w:hAnsi="Times New Roman" w:cs="Times New Roman"/>
          <w:sz w:val="28"/>
          <w:szCs w:val="28"/>
        </w:rPr>
        <w:t>/триместр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или полугодие не выставляется.</w:t>
      </w:r>
      <w:proofErr w:type="gram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B8C" w:rsidRPr="00CA5BB8">
        <w:rPr>
          <w:rFonts w:ascii="Times New Roman" w:eastAsia="Times New Roman" w:hAnsi="Times New Roman" w:cs="Times New Roman"/>
          <w:sz w:val="28"/>
          <w:szCs w:val="28"/>
        </w:rPr>
        <w:t>Учитель в электронном журнале за соответствующий учебный период делает пометку «н/а» («не аттестован»).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2.18.6.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, не имеющие текущих отметок по причине отсутствия в течение длительного времени на учебных занятиях по уважительной причине, подтвержденной соответствующими документами, вправе обратиться к учителю за консультацией, которая проводится очно или с использованием электронного обучения и дистанционных образовательных технологий. Учитель передает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задания для самостоятельного выполнения очно или через электронный дневник и оценивает выполненные задания.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2.18.7.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имеющие менее 3 текущих отметок по окончании четверти</w:t>
      </w:r>
      <w:r w:rsidR="008639BA" w:rsidRPr="00CA5BB8">
        <w:rPr>
          <w:rFonts w:ascii="Times New Roman" w:eastAsia="Times New Roman" w:hAnsi="Times New Roman" w:cs="Times New Roman"/>
          <w:sz w:val="28"/>
          <w:szCs w:val="28"/>
        </w:rPr>
        <w:t>/триместра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или менее 5 отметок по окончании полугодия, а также не имеющие текущих отметок по причине отсутствия в течение длительного времени на учебных занятиях по неуважительной причине, вправе пройти дополнительно текущий контроль в индивидуальном порядке в выбранной учителем форме по согласованию с родителями (законными представителями) в следующем учебном периоде. При возникших обстоятельствах заместитель директора, ответственный за организацию обучения в данной параллели классов, уведомляет в письменной форме родителей (законных представителей)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о невозможности выставления отметки за данный учебный период и о предоставлении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права пройти текущий контроль дополнительно (Приложение 1).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2.18.8. Дополнительно текущий контроль проводится очно или с использованием электронного обучения и дистанционных образовательных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технологий. Учитель выдает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задания для самостоятельного выполнения очно или через электронный дневник и оценивает выполненные задания.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2.18.9. Не допускается выставление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отметки "2" ("неудовлетворительно"), "1" ("плохо") по учебному предмету, учебному курсу, учебному модулю за четверть</w:t>
      </w:r>
      <w:r w:rsidR="008639BA" w:rsidRPr="00CA5BB8">
        <w:rPr>
          <w:rFonts w:ascii="Times New Roman" w:eastAsia="Times New Roman" w:hAnsi="Times New Roman" w:cs="Times New Roman"/>
          <w:sz w:val="28"/>
          <w:szCs w:val="28"/>
        </w:rPr>
        <w:t>/триместр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или полугодие, если его родители (законные представители) не были уведомлены (в письменной форме) об этом до окончания соответствующего учебного периода (четверть</w:t>
      </w:r>
      <w:r w:rsidR="008639BA" w:rsidRPr="00CA5BB8">
        <w:rPr>
          <w:rFonts w:ascii="Times New Roman" w:eastAsia="Times New Roman" w:hAnsi="Times New Roman" w:cs="Times New Roman"/>
          <w:sz w:val="28"/>
          <w:szCs w:val="28"/>
        </w:rPr>
        <w:t>/триместр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полугодие).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2.18.10.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осуществляющим обучение по индивидуальному учебному плану, отметки за учебные периоды выставляются по всем учебным предметам, учебным курсам, учебным модулям индивидуального учебного плана.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2.18.11.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временно пребывающие в санаторных школах, реабилитационных общеобразовательных учреждениях, оздоровительных лагерях и иных учреждениях и проходившие там обучение, проходят текущую аттестацию по итогам учебных периодов с учетом текущих отметок успеваемости, полученных в этих учреждениях и подтвержденных справкой об обучении.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2.19.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переведенным из других общеобразовательных организаций, отметки за четверть</w:t>
      </w:r>
      <w:r w:rsidR="008639BA" w:rsidRPr="00CA5BB8">
        <w:rPr>
          <w:rFonts w:ascii="Times New Roman" w:eastAsia="Times New Roman" w:hAnsi="Times New Roman" w:cs="Times New Roman"/>
          <w:sz w:val="28"/>
          <w:szCs w:val="28"/>
        </w:rPr>
        <w:t>/триместр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полугодие выставляются с учетом отметок, полученных в этих организациях на основании справок об обучении, выданных сторонними образовательными организациями.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Справки об обучении хранятся в </w:t>
      </w:r>
      <w:proofErr w:type="gramStart"/>
      <w:r w:rsidRPr="00CA5BB8">
        <w:rPr>
          <w:rFonts w:ascii="Times New Roman" w:eastAsia="Times New Roman" w:hAnsi="Times New Roman" w:cs="Times New Roman"/>
          <w:sz w:val="28"/>
          <w:szCs w:val="28"/>
        </w:rPr>
        <w:t>личных</w:t>
      </w:r>
      <w:proofErr w:type="gram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делах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Текущие отметки, поставленные в иной образовательной организации, в электронный журнал не переносятся, но учитываются при выставлении отметок за четверть</w:t>
      </w:r>
      <w:r w:rsidR="008639BA" w:rsidRPr="00CA5BB8">
        <w:rPr>
          <w:rFonts w:ascii="Times New Roman" w:eastAsia="Times New Roman" w:hAnsi="Times New Roman" w:cs="Times New Roman"/>
          <w:sz w:val="28"/>
          <w:szCs w:val="28"/>
        </w:rPr>
        <w:t>/триместр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(полугодие).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2.20. В случае освоения части общеобразовательной программы в сетевой форме реализации образовательной программы в образовательной организации-участнике текущий контроль успеваемости проводится в формах и порядке, установленной образовательной организацией-участником.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Информация о текущем контроле успеваемости, посещении учебных занятий и иных занятий организацией-участником предоставляется в Учреждение по его запросу согласно условиям заключенного договора о сетевой форме реализации образовательных программ.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2.21. Отметка за учебный год выставляется как среднее арифметическое отметок за каждый учебный период (четверти</w:t>
      </w:r>
      <w:r w:rsidR="008639BA" w:rsidRPr="00CA5BB8">
        <w:rPr>
          <w:rFonts w:ascii="Times New Roman" w:eastAsia="Times New Roman" w:hAnsi="Times New Roman" w:cs="Times New Roman"/>
          <w:sz w:val="28"/>
          <w:szCs w:val="28"/>
        </w:rPr>
        <w:t>/триместра,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полугодия) текущего учебного года целыми числами по правилам математического округления в соответствии принятой балльной системой оценки образовательной программы или отметкой "зачтено/не зачтено", по учебным предметам "Изобразительное искусство", "Музыка и "Физическая культура", если это принято системой оценки конкретной основной общеобразовательной программы Учреждения.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2.22. Педагогические работники доводят до сведения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, родителей (законных представителей)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результаты текущего контроля успеваемости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заполнения электронного журнала (дневника).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2.23. В случае несогласия родителей (законных представителей)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с результатом текущего контроля успеваемости, они вправе обратиться в комиссию по урегулированию споров между участниками образовательных отношений в Учреждении для обжалования в течение 10 рабочих дней со дня ознакомления с результатом.</w:t>
      </w:r>
    </w:p>
    <w:p w:rsidR="00E33F1C" w:rsidRPr="00CA5BB8" w:rsidRDefault="00E33F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b/>
          <w:sz w:val="28"/>
          <w:szCs w:val="28"/>
        </w:rPr>
        <w:t>3. Формы, периодичность, порядок проведения промежуточной</w:t>
      </w: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b/>
          <w:sz w:val="28"/>
          <w:szCs w:val="28"/>
        </w:rPr>
        <w:t>аттестации</w:t>
      </w:r>
      <w:r w:rsidR="002E0401" w:rsidRPr="00CA5BB8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</w:t>
      </w:r>
    </w:p>
    <w:p w:rsidR="00E33F1C" w:rsidRPr="00CA5BB8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3.1. При освоении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Учреждения основных общеобразовательных программ независимо от форм получения образования, в том числе при применении Учреждением при реализации основных общеобразовательных программ электронного обучения, дистанционных образовательных технологий, Учреждением осуществляется промежуточная аттестация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с целью определения уровня освоения образовательной программы (в том числе отдельной ее части или всего объема учебного предмета, учебного курса модуля) (далее - промежуточная аттестация).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в обязательном порядке проводятся один раз в год: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1) в отношении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1 - 11 классов, независимо от результатов текущего контроля их успеваемости;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2) по всем входящим в учебные планы основных общеобразовательных программ учебным предметам, учебным курсам, учебным модулям обязательной части образовательной программы и части, формируемой участниками образовательных отношений и курсам внеурочной деятельности, в порядке, установленном настоящим Положением;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3) в формах, установленных учебными планами образовательных программ;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4) в сроки, установленные календарными учебными графиками образовательных программ, и графиками проведения промежуточной аттестации, утверждаемыми приказом директора в порядке, установленном подпунктом 3.3 настоящего Положения;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5) учителем, осуществляющим образовательную деятельность в классе по учебному предмету, учебному курсу, учебному модулю, курсу внеурочной деятельности, по которому проводится промежуточная аттестация, учителем, осуществляющим замену по приказу директора Учреждения;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6) во время осуществления образовательного процесса в соответствии с утвержденным расписанием занятий;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>7) в соответствии с контрольно-измерительными материалами (далее – КИМ), иными оценочными материалами в порядке, установленном подпунктами 3.4, 3.5, 3.6 настоящего Положения;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8) с фиксацией (учетом) результатов промежуточн</w:t>
      </w:r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proofErr w:type="spellStart"/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учителями в электронных журналах (дневниках).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не допускается взимание платы с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за прохождение промежуточной аттестации.</w:t>
      </w:r>
    </w:p>
    <w:p w:rsidR="00E33F1C" w:rsidRPr="00CA5BB8" w:rsidRDefault="00411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3.3. Утвержденный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 xml:space="preserve"> директором Учр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еждения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>промежуточн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аттестации доводи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 xml:space="preserve">тся до сведения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 xml:space="preserve"> и их родителей (законных представителей) посредством размещения на официальном сайте Учреждения и в электронном журнале не позднее, чем за 14 календарных дней до проведения первой промежуточной аттестации.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При утверждении </w:t>
      </w:r>
      <w:proofErr w:type="spellStart"/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>графика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промежуточн</w:t>
      </w:r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 xml:space="preserve"> аттестации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учитываются формы </w:t>
      </w:r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определенные учебными планами, а также сроки</w:t>
      </w:r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 xml:space="preserve"> ее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проведения, определенные календарными учебными графиками образовательных программ.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При определении сроков проведения промежуточной аттестации предусматривается следующее: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1) в один день проводится не более одного аттестационного мероприятия.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2) продолжительность одного аттестационного мероприятия не более 45 минут. </w:t>
      </w:r>
    </w:p>
    <w:p w:rsidR="00E33F1C" w:rsidRPr="00CA5BB8" w:rsidRDefault="00411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График промежуточной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 xml:space="preserve"> аттес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тации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 xml:space="preserve">, осваивающих образовательные программы по индивидуальным учебным планам, в том числе, предусматривающим ускоренное обучение, устанавливаются для каждого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индивидуально.</w:t>
      </w:r>
    </w:p>
    <w:p w:rsidR="00E33F1C" w:rsidRPr="00CA5BB8" w:rsidRDefault="00411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 xml:space="preserve"> формируются с учетом форм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 xml:space="preserve"> аттестаци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>, определенных индивидуальными учебными планами, и сроками их проведения, определенными индивидуальными календарными учебными графиками образовательных программ, а также с учетом индивидуальных расписаний учебных занятий (при их наличии).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3.4. Промежуточная аттестация проводится с использованием КИМ, разработанных в Учреждении или с и</w:t>
      </w:r>
      <w:r w:rsidR="00B32663" w:rsidRPr="00CA5BB8">
        <w:rPr>
          <w:rFonts w:ascii="Times New Roman" w:eastAsia="Times New Roman" w:hAnsi="Times New Roman" w:cs="Times New Roman"/>
          <w:sz w:val="28"/>
          <w:szCs w:val="28"/>
        </w:rPr>
        <w:t>спользованием заданий в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сероссийских проверочных работ (далее – ВПР):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3.4.1. КИМ </w:t>
      </w:r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составляются по материалам, подготовленным учителями, согласованным с заместителем директора, курирующим промежуточную аттестацию. Содержание КИМ должно соответствовать требованиям ФГОС и требованиям к планируемым результатам освоения основных общеобразовательных программ. КИМ </w:t>
      </w:r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 xml:space="preserve">промежуточной аттестации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хранятся в оценочных и методических материалах основных общеобразовательных программ по всем учебным предметам, учебным курсам (в том числе внеурочной деятельности), учебным модулям Учреждения, которые, при необходимости, могут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>пополняться новыми КИМ, но не позднее, чем за 14 рабочих дней до проведения первой промежуточной аттестации в учебном году.</w:t>
      </w:r>
    </w:p>
    <w:p w:rsidR="005B40E8" w:rsidRPr="00CA5BB8" w:rsidRDefault="007D1424" w:rsidP="005B4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3.4.2. При использовании Учреждением в качестве формы промежуточной аттестации </w:t>
      </w:r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ВПР, если такая форма проведения промежуточной аттестации предусмотрена основными общеобразовательными программами Учреждения, используется система оценивания и критерии оценивания выполнения заданий ВПР и ответов на задания, содержащихся в Федеральной информационной системе оценки качества образования (далее - ФИС ОКО).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ВПР проводятся в соответствии с планом-графиком проведения всероссийских проверочных работ, установленным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Рособрнадзором</w:t>
      </w:r>
      <w:proofErr w:type="spellEnd"/>
      <w:r w:rsidR="005930BA" w:rsidRPr="00CA5BB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 </w:t>
      </w:r>
      <w:r w:rsidR="005930BA" w:rsidRPr="00CA5BB8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проведения </w:t>
      </w:r>
      <w:r w:rsidR="005B40E8" w:rsidRPr="00CA5BB8">
        <w:rPr>
          <w:rFonts w:ascii="Times New Roman" w:hAnsi="Times New Roman" w:cs="Times New Roman"/>
          <w:sz w:val="28"/>
          <w:szCs w:val="28"/>
        </w:rPr>
        <w:t>мероприятий по оценке качества образования</w:t>
      </w:r>
      <w:r w:rsidR="005930BA" w:rsidRPr="00CA5BB8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установленными 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5930BA" w:rsidRPr="00CA5BB8">
        <w:rPr>
          <w:rFonts w:ascii="Times New Roman" w:eastAsia="Times New Roman" w:hAnsi="Times New Roman" w:cs="Times New Roman"/>
          <w:sz w:val="28"/>
          <w:szCs w:val="28"/>
        </w:rPr>
        <w:t>Правительств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930BA" w:rsidRPr="00CA5BB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Учреждением может быть принято решение о проведении проверочной работы как в традиционной, так и в компьютерной форме.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3.5. Результаты </w:t>
      </w:r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подлежат оцениванию согласно системе оценки достижения планируемых результатов освоения образовательных программ, определенных конкретными основными общеобразовательными программами Учреждения, за исключением случаев проведения промежуточной аттестации в форме ВПР.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3.6. При проведении ВПР оценивание отдельных заданий и проверочных работ в целом осуществляется в соответствии с системой оценивания и критериями оценивания выполнения заданий ВПР и ответов на задания, содержащихся в ФИС ОКО.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proofErr w:type="gramStart"/>
      <w:r w:rsidRPr="00CA5BB8">
        <w:rPr>
          <w:rFonts w:ascii="Times New Roman" w:eastAsia="Times New Roman" w:hAnsi="Times New Roman" w:cs="Times New Roman"/>
          <w:sz w:val="28"/>
          <w:szCs w:val="28"/>
        </w:rPr>
        <w:t>По итогам оценивания учителем выставляются отметки, которые представляют собой количественное или качественное выражение учебных достижений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и выставляются в баллах или иным образом с учетом принятых систем оценивания согласно подпункту 3.5 настоящего Положения в электронный журнал (дневник)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в порядке, установленном локальным нормативным актом по ведению электронного журнала (дневника), с учетом особенностей, установленных настоящим Положением.</w:t>
      </w:r>
      <w:proofErr w:type="gramEnd"/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3.8. В случае предоставления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Учреждения документов об образовании либо документов об обучении, подтверждающими освоение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 или ее части в том числе, в виде онлайн-курсов в иной организации, Учреждение допускает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к промежуточной аттестации по соответствующим учебным предметам, учебным курсам, учебным модулям, иным компонентам образовательной программы, или зачитывает результат обучения в качестве результата промежуточной аттестации на основании данных документов в порядке, установленном Положением о зачете результатов освоения обучающимися учебных предметов, учебных курсов, дисциплин (модулей), практики, дополнительных образовательных программ в других организациях,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осуществляющих образовательную деятельность в (наименование Учреждения).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Зачтенные результаты пройденного обучения учитываются Учреждением в качестве результатов промежуточной аттестации по соответствующей части осваиваемой образовательной программы.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3.9. В случае освоения части общеобразовательной программы в сетевой форме реализации образовательной программы в образовательной организации - участнике промежуточная аттестация проводится в формах, определенных учебным планом сетевой образовательной программы и в порядке, установленном образовательной организацией-участником.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Результаты промежуточной аттестации, проводимой образовательной организацией-участником, являются результатами промежуточной аттестации по сетевой образовательной программе и не требуют зачета в Учреждении.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В Учреждение по результатам проведения промежуточной аттестации организация-участник направляет справку об освоении части образовательной программы по форме, согласованной сторонами.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Учреждение вправе проверять ход и качество реализации части образовательной программы организацией-участником, не нарушая ее автономию, в том числе посредством направления своих уполномоченных представителей для участия в проведении промежуточной аттестации организацией-участником.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3.10. Индивидуальный учет результатов освоения образовательных программ осуществляется посредством фиксации учителями в электронных журналах (днев</w:t>
      </w:r>
      <w:r w:rsidR="00CA5BB8" w:rsidRPr="00CA5BB8">
        <w:rPr>
          <w:rFonts w:ascii="Times New Roman" w:eastAsia="Times New Roman" w:hAnsi="Times New Roman" w:cs="Times New Roman"/>
          <w:sz w:val="28"/>
          <w:szCs w:val="28"/>
        </w:rPr>
        <w:t xml:space="preserve">никах) результатов промежуточной аттестации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в порядке, установленном локальным нормативным актом по ведению электронного журнала (дневника) с учетом особенностей, установленных настоящим Положением.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отсутствовал на промежуточной аттестации по учебному предмету, учебному курсу, учебному модулю, то в день проведения промежуточной аттестации, напротив фамилии и имени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в графе отметок проставляется знак "Н" ("не было").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Отметка за промежуточную аттестацию по данному учебному предмету, учебному курсу, учебному модулю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будет проставлена после прохождения им промежуточной аттестации. Отметка выставляется в день проведения, напротив фамилии и имени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с комментарием к отметке - "промежуточная аттестация".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 доводят до сведения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, родителей (законных представителей)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результаты промежуточной аттестации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заполнения электронного журнала.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3.11. Результаты промежуточной аттестации могут быть удовлетворительными и неудовлетворительными и являются основанием для принятия решения об освоении/не освоении основной образовательной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программы (в том числе отдельной ее части или всего объема учебного предмета, курса, модуля) и последующих решений в соответствии с законодательством об образовании.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3.11.1 Удовлетворительным результатом промежуточной аттестации является прохождение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с выставленной отметкой выше отметки "2" ("неудовлетворительно") или получение отметки в виде "зачтено" по всем учебным предметам, учебным курсам, учебным модулям, в том числе курсам внеурочной деятельности образовательной программы в соответствии с установленной системой оценки по конкретной образовательной программе и требованиями ФГОС.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3.11.2. Неудовлетворительным результатом промежуточной аттестации является получение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промежуточной аттестации отметки: "2" ("неудовлетворительно"), "1" ("плохо") и (или) "не зачтено" по одному или нескольким учебным предметам, учебным курсам, в том числе курсам внеурочной деятельности, учебным модулям образовательной программы в соответствии с установленной системой оценки по конкретной образовательной программе и ФГОС.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3.12. Неудовлетворительные результаты промежуточной аттестации или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непрохождение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по одному или нескольким учебным предметам и (или) курсам внеурочной деятельности образовательной программы при отсутствии уважительных причин признаются Учреждением академической задолженностью.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Уважительными причинами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непрохождения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в Учреждении признаются: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болезнь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подтвержденная соответствующей медицинской справкой медицинской организации;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трагические обстоятельства семейного характера, подтвержденные соответствующими документами;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вызов в официальные органы (при наличии повесток в суд, военкомат и пр.);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участие в региональных и (или) федеральных спортивных, интеллектуальных соревнованиях, конкурсах, олимпиадах, волонтерской деятельности (при наличии справки-вызова или иных, подтверждающих документов);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обстоятельства непреодолимой силы, определяемые в соответствии с Гражданским кодексом РФ, подтвержденные документально.</w:t>
      </w:r>
    </w:p>
    <w:p w:rsidR="004B2089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3.13. Отметка за IV четверть</w:t>
      </w:r>
      <w:r w:rsidR="00E57AA0" w:rsidRPr="00CA5BB8">
        <w:rPr>
          <w:rFonts w:ascii="Times New Roman" w:eastAsia="Times New Roman" w:hAnsi="Times New Roman" w:cs="Times New Roman"/>
          <w:sz w:val="28"/>
          <w:szCs w:val="28"/>
        </w:rPr>
        <w:t>/</w:t>
      </w:r>
      <w:r w:rsidR="00E57AA0" w:rsidRPr="00CA5BB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E57AA0" w:rsidRPr="00CA5BB8">
        <w:rPr>
          <w:rFonts w:ascii="Times New Roman" w:eastAsia="Times New Roman" w:hAnsi="Times New Roman" w:cs="Times New Roman"/>
          <w:sz w:val="28"/>
          <w:szCs w:val="28"/>
        </w:rPr>
        <w:t xml:space="preserve"> триместр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(II полугодие) определяется как среднее арифметическое отметок текущего контроля, полученных в данный учебный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t xml:space="preserve"> период.</w:t>
      </w:r>
    </w:p>
    <w:p w:rsidR="00E33F1C" w:rsidRPr="00CA5BB8" w:rsidRDefault="004B2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Отметка за промежуточную аттестацию учитывается за пределами IV четверти/</w:t>
      </w:r>
      <w:r w:rsidRPr="00CA5BB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триместра (II полугодия), как отдельная отметка при выставлении годовой отметки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Если результаты промежуточной аттестации неудовлетворительные, то отметк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по итогам текущего учебного перио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t xml:space="preserve">да и за учебный год не 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>выставляе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тся до полной ликвидации образовавшейся академической задолженности.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проводится без балльного оценивания в случаях, установленных подпунктом 2.11 настоящего Положения и по учебным курсам внеурочной деятельности.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3.14. По результатам проведения промежуточной аттестации Педагогическим советом Учреждения принимается одно из следующих решений: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1) в отношении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1 - 3, 5 - 8, 10 классов: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о прохождении промежуточной аттестации и освоении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 образовательной программы учебного периода и переводе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в следующий класс для дальнейшего обучения на соответствующем уровне освоения образовательной программы;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о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непрохождении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по уважительным причинам или о наличии академической задолженности по образовательной программе учебного периода и об условном переводе в следующий класс;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2) в отношении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4 классов: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о прохождении промежуточной аттестации и освоении в полном объеме образовательной программы начального общего образования и </w:t>
      </w:r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>переводе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на уровень основного общего образования;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о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непрохождении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по уважительным причинам или о наличии академической задолженности по образовательной программе учебного периода и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недопуске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к обучению на уровне основного общего образования (в 5 класс).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3) в отношении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9, 11 классов: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о прохождении промежуточной аттестации и освоении в полном объеме основной образовательной программы основного общего образования и среднего общего образования, соответственно, и допуске к государственной итоговой аттестации по соответствующей образовательной программе;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о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непрохождении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по уважительным причинам или о наличии академической задолженности по образовательной программе учебного периода и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недопуске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к государственной итоговой аттестации по соответствующей образовательной программе;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3.15. Решение Педагогического совета приобретает обязательную силу после его утверждения приказом директора Учреждения.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3.16. Порядок взаимоотношений участников образовательных отношений по ликвидации академической задолженности определен пунктом 4 настоящего Положения.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3.17. В случае несогласия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, родителей (законных представителей)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с результатом промежуточной аттестации, они могут обратиться в комиссию по урегулированию споров между участниками образовательных отношений в Учреждение для обжалования в течение 10 рабочих дней со дня ознакомления с результатом.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3.17. Ответственность за хранение проверенных работ </w:t>
      </w:r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учителя, ведущего учебный предмет, учебный курс, учебный модуль или курс внеурочной деятельности. Срок хранения – до 1 марта следующего учебного года. </w:t>
      </w:r>
    </w:p>
    <w:p w:rsidR="00E33F1C" w:rsidRPr="00CA5BB8" w:rsidRDefault="00E33F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b/>
          <w:sz w:val="28"/>
          <w:szCs w:val="28"/>
        </w:rPr>
        <w:t>4. Порядок ликвидации академической задолженности</w:t>
      </w: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b/>
          <w:sz w:val="28"/>
          <w:szCs w:val="28"/>
        </w:rPr>
        <w:t>по промежуточной аттестации</w:t>
      </w:r>
    </w:p>
    <w:p w:rsidR="00E33F1C" w:rsidRPr="00CA5BB8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4.1. Неудовлетворительные результаты промежуточной аттестации по одному или нескольким учебным предметам, курсам внеурочной деятельности образовательной программы или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непрохождение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4.2. В случае получения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неудовлетворительного результата по промежуточной аттестации заместитель директора, ответственный за организацию и проведение промежуточной аттестации, в течение 7 календарных дней после проверки данной работы учителем уведомляет его родителей (законных представителей) о результате в письменной форме (Приложение 2).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обязаны ликвидировать академическую задолженность.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, имеющие академическую задолженность, вправе пройти промежуточную аттестацию по соответствующему учебному предмету, учебному курсу, учебному модулю не более двух раз в сроки, определяемые Учреждением в пределах одного года с момента образования академической задолженности. В указанный период не включаются время болезни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, нахождение его в академическом отпуске или отпуске по беременности и родам.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и их родителей (законных представителей) о сроках ликвидации академической задолженности осуществляется не позднее, чем за 7 календарных дней до даты проведения промежуточной аттестации в уведомительной форме (Приложение 3).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4.4. Ликвидация академической задолженности осуществляется в той же форме, в которой проводилась промежуточная аттестация, и которая соответствует форме, определенной учебным планом образовательной программы. При проведении промежуточной аттестации в форме ВПР, если эта форма была предусмотрена образовательной программой и учебным планом, ликвидация академической задолженности осуществляется с ис</w:t>
      </w:r>
      <w:r w:rsidR="00411CCD" w:rsidRPr="00CA5BB8">
        <w:rPr>
          <w:rFonts w:ascii="Times New Roman" w:eastAsia="Times New Roman" w:hAnsi="Times New Roman" w:cs="Times New Roman"/>
          <w:sz w:val="28"/>
          <w:szCs w:val="28"/>
        </w:rPr>
        <w:t>пользованием иных вариантов ВПР, л</w:t>
      </w:r>
      <w:r w:rsidR="00CA5BB8" w:rsidRPr="00CA5BB8">
        <w:rPr>
          <w:rFonts w:ascii="Times New Roman" w:eastAsia="Times New Roman" w:hAnsi="Times New Roman" w:cs="Times New Roman"/>
          <w:sz w:val="28"/>
          <w:szCs w:val="28"/>
        </w:rPr>
        <w:t>ибо с использованием иных форм по решению Педагогического совета.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Повторную промежуточную аттестацию при ликвидации академической задолженности в первый раз проводит учитель, в порядке, установленном подпунктами 3 - 7 пункта 3.2 настоящего Положения.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Отметка проставляется в электронном журнале (дневнике) в порядке, установленном пунктом 3.10. настоящего Положения.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4.5. В случае если академическая задолженность ликвидирована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с первого раза, родителям (законным представителям)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уведомление о ликвидации академиче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t>ской задолженности (Приложение 4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33F1C" w:rsidRPr="00CA5BB8" w:rsidRDefault="002E0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>, ликвидировавшие академическую задолженность в установленные сроки, решением Педагогического совета признаются освоившими образовательную программу по учебному предмету или курсу внеурочной деятельности, переводятся в следующий класс или допускаются до следующего уровня обучения, в соответствии с приказом директора Учреждения, с записью в личном деле.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4.6. В случае если академическая задолженность не ликвидирована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с первого раза, родителям (законным представителям) направляется уведомление о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неликвидации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академической задолженности (Приложение 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E33F1C" w:rsidRPr="00CA5BB8" w:rsidRDefault="002E0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="007D1424"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возможность ликвидировать академическую задолженность второй раз в сроки, установленные приказом директора Учреждения.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Для проведения промежуточной аттестации во второй раз Учреждением создается комиссия.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Состав комиссии в количестве трех человек утверждается приказом директора Учреждения. Из числа членов комиссии назначается председатель комиссии. Председатель и члены комиссии присутствуют на промежуточной аттестации, осуществляют контроль за соблюдением требований к проведению промежуточной аттестации, проверяют в соответствии с критериями оценивания работу, оценивают, заверяют собственной подписью результаты ликвидации академической задолженности, отражающиеся в протоколе у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t>становленной формы (Приложение 6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4.7. В случае неявки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(без уважительной причины) на ликвидацию академической задолженности в установленные Учреждение сроки повторно, а также, если академическая задолженность не ликвидирована в установленные сроки дважды, неудовлетворительный результат считается окончательным.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, не ликвидировавшие академическую задолженность в установленные Учреждением сроки дважды с момента ее образования, по усмотрению их родителей (законных представителей):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CA5BB8" w:rsidRPr="00CA5BB8">
        <w:rPr>
          <w:rFonts w:ascii="Times New Roman" w:eastAsia="Times New Roman" w:hAnsi="Times New Roman" w:cs="Times New Roman"/>
          <w:sz w:val="28"/>
          <w:szCs w:val="28"/>
        </w:rPr>
        <w:t xml:space="preserve">) оставляются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на повторное обучение;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2) переводятся на обучение по адаптированным образовательным программам, в соответствии с рекомендациями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комиссии;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3) переводятся на обучение по индивидуальному учебному плану.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При возникших обстоятельствах родители (законные представители)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направляют на имя директора соответствующее заявление по установленным формам: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заявление об оставлении на 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t>повторное обучение (Приложение 7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заявление о переводе на обучение по адаптированным образовательным программам (Приложение 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заявление о переводе на обучение по индивидуальному учебному плану, которое заполняется по форме, установленной приложением 1 Положения о порядке обучения по индивидуальному учебному плану, в том числе ускоренного обучения, утвержденного Учреждением.</w:t>
      </w:r>
    </w:p>
    <w:p w:rsidR="00E33F1C" w:rsidRPr="00CA5BB8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b/>
          <w:sz w:val="28"/>
          <w:szCs w:val="28"/>
        </w:rPr>
        <w:t>5. Формы, периодичность, порядок проведения</w:t>
      </w: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экстернов</w:t>
      </w:r>
    </w:p>
    <w:p w:rsidR="00E33F1C" w:rsidRPr="00CA5BB8" w:rsidRDefault="00E33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5.1. Экстерны, зачисленные в Учреждение в порядке, установленном Положением об организации образовательной деятельности в (наименование Учреждения) при получении общего образования с учетом форм обучения и форм получения образования вне образовательной организации, утвержденным Учреждением, проходят промежуточную аттестацию в формах, в порядке и сроки, установленные настоящим Положением и образовательными программами Учреждения, с учетом особенностей установленным пунктом 5 настоящего Положения.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5.2. При прохождении промежуточной аттестации экстерны пользуются академическими правами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Учреждения по соответствующей образовательной программе.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5.3. Промежуточная аттестация экстернов в Учреждении проводится по учебным предметам обязательной части учебного плана по имеющей государственную аккредитацию образовательной программе Учреждения в сроки, установленные календарным учебным графиком соответствующей образовательной программы Учреждения, а также в соответствии с формами проведения и системой оценивания, определенными образовательными программами для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Учреждения.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По заявлению родителей (законных представителей) несовершеннолетнего экстерна, или самого экстерна (по достижении им возраста 18 лет), промежуточная аттестация может проводиться по учебным предметам части, формируемой участниками образовательных отношений.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5.4. Экстерны, не имеющие основного общего или среднего общего образования, вправе пройти промежуточную аттестацию в Учреждении бесплатно.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5.5. Для экстернов по согласованию с ними или родителями (законными представителями) несовершеннолетних экстернов утверждается график прохождения промежуточной аттестации. Промежуточная аттестация экстернов проводится по не более одному учебному предмету, учебному курсу, учебному модулю в день.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5.6. Экстерны имеют право на зачет Учреждением результатов промежуточной аттестации, пройденной в других организациях, в порядке, установленном подпунктом 3.8. настоящего Положения и Положением о зачете результатов освоения обучающимися учебных предметов, учебных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курсов, дисциплин (модулей), практики, дополнительных образовательных программ в других организациях, осуществляющих образовательную деятельность, в (наименование Учреждения).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5.7. Для прохождения промежуточной аттестации Учреждение, на основании заявления родителей (законных представителей) экстерна или самого экстерна (после получения им основного общего образования или после достижения восемнадцати лет) рассматривает возможность составления и утверждения графика консультаций экстерна, в рамках подготовки к промежуточной аттестации по учебным предметам учебным курсам, учебным модулям образовательной программы Учреждения.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5.8. Прохождение промежуточной аттестации экстерном может быть организовано совместно с классом, в котором проводится промежуточная аттестация, возможно прохождение также в индивидуальном порядке. Для проведения промежуточной аттестации экстерна назначаются приказом директора Учреждения учителя, осуществляющие образовательную деятельность по заявленным к промежуточной аттестации учебным предметам, учебным курсам, учебным модулям.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5.9. Фиксация (учет) результатов промежуточной аттестации экстерна осуществляется учителем в 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t>журнале учета успеваемости экстернов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5.10. Экстернам, прошедшим промежуточную аттестацию и отчисленным из Учреждения, выдается справка установленного Уч</w:t>
      </w:r>
      <w:r w:rsidR="004B2089" w:rsidRPr="00CA5BB8">
        <w:rPr>
          <w:rFonts w:ascii="Times New Roman" w:eastAsia="Times New Roman" w:hAnsi="Times New Roman" w:cs="Times New Roman"/>
          <w:sz w:val="28"/>
          <w:szCs w:val="28"/>
        </w:rPr>
        <w:t>реждением образца (Приложение 9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5.11. Неудовлетворительные результаты промежуточной аттестации экстерна по одному или нескольким учебным предметам образовательной программы или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непрохождение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причин, признаются академической задолженностью.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Порядок ликвидации академической задолженности для экстерна соответствует порядку ликвидации академической задолженности, установленному пунктом 4 настоящего Положения. 5.12.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должны получать образование в образовательной организации: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>- при наличии свободных мест в Учреждении, могут быть приняты для продолжения обучения в Учреждение в соответствии с правилами приема в Учреждения;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- в случае отсутствия свободных мест в Учреждении - для решения вопроса об устройстве в другую общеобразовательную организацию - 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 обращаться непосредственно в орган местного самоуправления, осуществляющий управление в сфере образования.</w:t>
      </w:r>
    </w:p>
    <w:p w:rsidR="00E33F1C" w:rsidRPr="00CA5BB8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3F1C" w:rsidRPr="00CA5BB8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b/>
          <w:sz w:val="28"/>
          <w:szCs w:val="28"/>
        </w:rPr>
        <w:t>6. Заключительные положения</w:t>
      </w:r>
    </w:p>
    <w:p w:rsidR="00E33F1C" w:rsidRPr="00CA5BB8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6.1. Оценивание результатов учебной деятельности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за учебные периоды (четверти, полугодия), за учебный год и за весь период обучения по конкретной основной общеобразовательной программе посредством выставления отметок за четверти, полугодия, за год ("годовые отметки"), отметок за </w:t>
      </w:r>
      <w:r w:rsidR="00CA5BB8" w:rsidRPr="00CA5BB8">
        <w:rPr>
          <w:rFonts w:ascii="Times New Roman" w:eastAsia="Times New Roman" w:hAnsi="Times New Roman" w:cs="Times New Roman"/>
          <w:sz w:val="28"/>
          <w:szCs w:val="28"/>
        </w:rPr>
        <w:t>промежуточную аттестацию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, итоговых отметок по результатам освоения основных общеобразовательных программ осуществляется в соответствии с установленными системами оценок достижения планируемых результатов освоения основных общеобразовательных программ целевых разделов основных общеобразовательных программ Учреждения. </w:t>
      </w:r>
    </w:p>
    <w:p w:rsidR="00E33F1C" w:rsidRPr="00CA5BB8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6.2. Педагогические работники, при осуществлении оценочной деятельности, при проведении текущего контроля успеваемости и промежуточной аттестации, должны руководствоваться системами оценок достижения </w:t>
      </w:r>
      <w:r w:rsidR="002E0401" w:rsidRPr="00CA5B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планируемых результатов образовательных программ, устанавливающими, в том числе, критерии оценки и выставления отметок в баллах или иным образом, </w:t>
      </w:r>
      <w:proofErr w:type="spellStart"/>
      <w:r w:rsidRPr="00CA5BB8">
        <w:rPr>
          <w:rFonts w:ascii="Times New Roman" w:eastAsia="Times New Roman" w:hAnsi="Times New Roman" w:cs="Times New Roman"/>
          <w:sz w:val="28"/>
          <w:szCs w:val="28"/>
        </w:rPr>
        <w:t>безотметочное</w:t>
      </w:r>
      <w:proofErr w:type="spellEnd"/>
      <w:r w:rsidRPr="00CA5BB8">
        <w:rPr>
          <w:rFonts w:ascii="Times New Roman" w:eastAsia="Times New Roman" w:hAnsi="Times New Roman" w:cs="Times New Roman"/>
          <w:sz w:val="28"/>
          <w:szCs w:val="28"/>
        </w:rPr>
        <w:t xml:space="preserve"> оценивание, а также оценочными и иными методическими материалами, являющимися компонентами образовательной программы.</w:t>
      </w:r>
    </w:p>
    <w:p w:rsidR="00E33F1C" w:rsidRPr="00CA5BB8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879" w:rsidRPr="00CA5BB8" w:rsidRDefault="00AD3879">
      <w:pPr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D3879" w:rsidRPr="00CA5BB8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36"/>
        </w:rPr>
      </w:pPr>
      <w:r w:rsidRPr="00CA5BB8">
        <w:rPr>
          <w:rFonts w:ascii="Times New Roman" w:hAnsi="Times New Roman"/>
          <w:sz w:val="28"/>
        </w:rPr>
        <w:lastRenderedPageBreak/>
        <w:t>ПРИЛОЖЕНИЕ 1</w:t>
      </w:r>
    </w:p>
    <w:p w:rsidR="00AD3879" w:rsidRPr="00CA5BB8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28"/>
          <w:szCs w:val="18"/>
        </w:rPr>
      </w:pPr>
      <w:r w:rsidRPr="00CA5BB8">
        <w:rPr>
          <w:rFonts w:ascii="Times New Roman" w:hAnsi="Times New Roman"/>
          <w:sz w:val="28"/>
        </w:rPr>
        <w:t xml:space="preserve">к Положению 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4"/>
        </w:rPr>
      </w:pPr>
      <w:r w:rsidRPr="00CA5BB8">
        <w:rPr>
          <w:rFonts w:ascii="Times New Roman" w:hAnsi="Times New Roman"/>
          <w:sz w:val="24"/>
        </w:rPr>
        <w:t>БЛАНК ОРГАНИЗАЦИ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УВЕДОМЛЕНИЕ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Уважаемый(</w:t>
      </w:r>
      <w:proofErr w:type="spellStart"/>
      <w:r w:rsidRPr="00CA5BB8">
        <w:rPr>
          <w:rFonts w:ascii="Times New Roman" w:hAnsi="Times New Roman"/>
          <w:sz w:val="28"/>
          <w:szCs w:val="28"/>
        </w:rPr>
        <w:t>ая</w:t>
      </w:r>
      <w:proofErr w:type="spellEnd"/>
      <w:r w:rsidRPr="00CA5BB8">
        <w:rPr>
          <w:rFonts w:ascii="Times New Roman" w:hAnsi="Times New Roman"/>
          <w:sz w:val="28"/>
          <w:szCs w:val="28"/>
        </w:rPr>
        <w:t>) ________________________________________________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16"/>
          <w:szCs w:val="28"/>
        </w:rPr>
      </w:pPr>
      <w:r w:rsidRPr="00CA5BB8">
        <w:rPr>
          <w:rFonts w:ascii="Times New Roman" w:hAnsi="Times New Roman"/>
          <w:sz w:val="16"/>
          <w:szCs w:val="28"/>
        </w:rPr>
        <w:t xml:space="preserve">Ф.И.О. родителя (законного представителя) ребенка </w:t>
      </w:r>
    </w:p>
    <w:p w:rsidR="00AD3879" w:rsidRPr="00CA5BB8" w:rsidRDefault="00AD3879" w:rsidP="00AD387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Информируем Вас о том, что Вашему ребенку,</w:t>
      </w:r>
      <w:r w:rsidRPr="00CA5BB8">
        <w:rPr>
          <w:rFonts w:ascii="Times New Roman" w:hAnsi="Times New Roman"/>
          <w:sz w:val="28"/>
        </w:rPr>
        <w:t xml:space="preserve">__________________________ ____________________________, </w:t>
      </w:r>
      <w:r w:rsidR="002E0401" w:rsidRPr="00CA5BB8">
        <w:rPr>
          <w:rFonts w:ascii="Times New Roman" w:hAnsi="Times New Roman"/>
          <w:sz w:val="28"/>
        </w:rPr>
        <w:t>обучающемуся</w:t>
      </w:r>
      <w:r w:rsidRPr="00CA5BB8">
        <w:rPr>
          <w:rFonts w:ascii="Times New Roman" w:hAnsi="Times New Roman"/>
          <w:sz w:val="28"/>
        </w:rPr>
        <w:t xml:space="preserve">  ____ класса </w:t>
      </w:r>
      <w:r w:rsidRPr="00CA5BB8">
        <w:rPr>
          <w:rFonts w:ascii="Times New Roman" w:hAnsi="Times New Roman"/>
          <w:sz w:val="28"/>
          <w:szCs w:val="28"/>
        </w:rPr>
        <w:t>не может быть выставлена отметкатекущего контроляпо итогам учебного периода___________202_-202_ учебного года по учебным предметам, учебным курсам, учебным модулям _____________________________________________________  учебного плана по причине:</w:t>
      </w:r>
    </w:p>
    <w:p w:rsidR="00AD3879" w:rsidRPr="00CA5BB8" w:rsidRDefault="00955492" w:rsidP="00AD38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10" o:spid="_x0000_s1026" style="position:absolute;left:0;text-align:left;margin-left:12.45pt;margin-top:33.75pt;width:16.5pt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"/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9" o:spid="_x0000_s1029" style="position:absolute;left:0;text-align:left;margin-left:12.45pt;margin-top:0;width:16.5pt;height:1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"/>
        </w:pict>
      </w:r>
      <w:r w:rsidR="00AD3879" w:rsidRPr="00CA5BB8">
        <w:rPr>
          <w:rFonts w:ascii="Times New Roman" w:hAnsi="Times New Roman"/>
          <w:sz w:val="28"/>
          <w:szCs w:val="28"/>
        </w:rPr>
        <w:t xml:space="preserve"> количество отметок текущего контроля за учебный период (четверть) меньше трех;</w:t>
      </w:r>
    </w:p>
    <w:p w:rsidR="00AD3879" w:rsidRPr="00CA5BB8" w:rsidRDefault="00955492" w:rsidP="00AD38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8" o:spid="_x0000_s1028" style="position:absolute;left:0;text-align:left;margin-left:12.45pt;margin-top:35pt;width:16.5pt;height:1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"/>
        </w:pict>
      </w:r>
      <w:r w:rsidR="00AD3879" w:rsidRPr="00CA5BB8">
        <w:rPr>
          <w:rFonts w:ascii="Times New Roman" w:hAnsi="Times New Roman"/>
          <w:sz w:val="28"/>
          <w:szCs w:val="28"/>
        </w:rPr>
        <w:t xml:space="preserve"> количество отметок текущего контроля за учебный период (полугодие) меньше пяти;</w:t>
      </w:r>
    </w:p>
    <w:p w:rsidR="00AD3879" w:rsidRPr="00CA5BB8" w:rsidRDefault="00955492" w:rsidP="00AD38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7" o:spid="_x0000_s1027" style="position:absolute;left:0;text-align:left;margin-left:12.45pt;margin-top:33.2pt;width:16.5pt;height:1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"/>
        </w:pict>
      </w:r>
      <w:r w:rsidR="00AD3879" w:rsidRPr="00CA5BB8">
        <w:rPr>
          <w:rFonts w:ascii="Times New Roman" w:hAnsi="Times New Roman"/>
          <w:sz w:val="28"/>
          <w:szCs w:val="28"/>
        </w:rPr>
        <w:t xml:space="preserve"> более 70% пропусков учебных занятий по учебному предмету по уважительной причине;</w:t>
      </w:r>
    </w:p>
    <w:p w:rsidR="00AD3879" w:rsidRPr="00CA5BB8" w:rsidRDefault="00AD3879" w:rsidP="00AD38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 xml:space="preserve"> более 70% пропусков учебных занятий по учебному предмету без уважительной причины.</w:t>
      </w:r>
    </w:p>
    <w:p w:rsidR="00AD3879" w:rsidRPr="00CA5BB8" w:rsidRDefault="00AD3879" w:rsidP="00AD387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 xml:space="preserve">Уведомляем Вас, что Ваш ребенок, в соответствии с п.п. 2.18.7., 2.18.8. локального нормативного акта «Положение о формах, периодичности, порядке текущего контроля успеваемости и промежуточной </w:t>
      </w:r>
      <w:proofErr w:type="gramStart"/>
      <w:r w:rsidRPr="00CA5BB8">
        <w:rPr>
          <w:rFonts w:ascii="Times New Roman" w:hAnsi="Times New Roman"/>
          <w:sz w:val="28"/>
          <w:szCs w:val="28"/>
        </w:rPr>
        <w:t>аттестации</w:t>
      </w:r>
      <w:proofErr w:type="gramEnd"/>
      <w:r w:rsidRPr="00CA5BB8">
        <w:rPr>
          <w:rFonts w:ascii="Times New Roman" w:hAnsi="Times New Roman"/>
          <w:sz w:val="28"/>
          <w:szCs w:val="28"/>
        </w:rPr>
        <w:t xml:space="preserve"> обучающихся по основным общеобразовательным программам в </w:t>
      </w:r>
      <w:r w:rsidR="00C21A4F">
        <w:rPr>
          <w:rFonts w:ascii="Times New Roman" w:hAnsi="Times New Roman"/>
          <w:sz w:val="28"/>
          <w:szCs w:val="28"/>
        </w:rPr>
        <w:t>____________</w:t>
      </w:r>
      <w:r w:rsidRPr="00CA5BB8">
        <w:rPr>
          <w:rFonts w:ascii="Times New Roman" w:hAnsi="Times New Roman"/>
          <w:sz w:val="28"/>
          <w:szCs w:val="28"/>
        </w:rPr>
        <w:t>, имеет право пройти дополнительно текущий контроль успеваемости по указанным выше предметам, за учебный период             _____    _____ класса 20 ___ - 20 ___ учебного года в следующие сроки и в указанной форме:</w:t>
      </w:r>
    </w:p>
    <w:p w:rsidR="00AD3879" w:rsidRPr="00CA5BB8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034"/>
        <w:gridCol w:w="1401"/>
        <w:gridCol w:w="1554"/>
        <w:gridCol w:w="1728"/>
        <w:gridCol w:w="1073"/>
      </w:tblGrid>
      <w:tr w:rsidR="00AD3879" w:rsidRPr="00CA5BB8" w:rsidTr="00154D0C">
        <w:tc>
          <w:tcPr>
            <w:tcW w:w="565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3034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Название учебного предмета, учебного курса, учебного модуля</w:t>
            </w:r>
          </w:p>
        </w:tc>
        <w:tc>
          <w:tcPr>
            <w:tcW w:w="1401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554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1728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 xml:space="preserve">Время проведения </w:t>
            </w:r>
          </w:p>
        </w:tc>
        <w:tc>
          <w:tcPr>
            <w:tcW w:w="1073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Кабинет</w:t>
            </w:r>
          </w:p>
        </w:tc>
      </w:tr>
      <w:tr w:rsidR="00AD3879" w:rsidRPr="00CA5BB8" w:rsidTr="00154D0C">
        <w:tc>
          <w:tcPr>
            <w:tcW w:w="565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34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28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D3879" w:rsidRPr="00CA5BB8" w:rsidRDefault="00AD3879" w:rsidP="00AD3879">
      <w:pPr>
        <w:spacing w:after="0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pStyle w:val="Default"/>
        <w:ind w:firstLine="709"/>
        <w:rPr>
          <w:sz w:val="28"/>
          <w:szCs w:val="28"/>
        </w:rPr>
      </w:pPr>
      <w:r w:rsidRPr="00CA5BB8">
        <w:rPr>
          <w:sz w:val="28"/>
          <w:szCs w:val="28"/>
        </w:rPr>
        <w:t>Заместитель директора _______________________/_________________/</w:t>
      </w:r>
    </w:p>
    <w:p w:rsidR="00AD3879" w:rsidRPr="00CA5BB8" w:rsidRDefault="00AD3879" w:rsidP="00AD3879">
      <w:pPr>
        <w:pStyle w:val="Default"/>
        <w:rPr>
          <w:sz w:val="16"/>
          <w:szCs w:val="16"/>
        </w:rPr>
      </w:pPr>
      <w:r w:rsidRPr="00CA5BB8">
        <w:rPr>
          <w:sz w:val="16"/>
          <w:szCs w:val="16"/>
        </w:rPr>
        <w:t xml:space="preserve">                                                                                                подпись                                                                  расшифровка подписи</w:t>
      </w:r>
    </w:p>
    <w:p w:rsidR="00AD3879" w:rsidRPr="00CA5BB8" w:rsidRDefault="00AD3879" w:rsidP="00AD3879">
      <w:pPr>
        <w:pStyle w:val="Default"/>
        <w:rPr>
          <w:sz w:val="28"/>
          <w:szCs w:val="28"/>
        </w:rPr>
      </w:pPr>
    </w:p>
    <w:p w:rsidR="00AD3879" w:rsidRPr="00CA5BB8" w:rsidRDefault="00AD3879" w:rsidP="00AD3879">
      <w:pPr>
        <w:pStyle w:val="Default"/>
        <w:ind w:firstLine="709"/>
        <w:jc w:val="center"/>
        <w:rPr>
          <w:b/>
          <w:sz w:val="28"/>
          <w:szCs w:val="28"/>
        </w:rPr>
      </w:pPr>
    </w:p>
    <w:p w:rsidR="00AD3879" w:rsidRPr="00CA5BB8" w:rsidRDefault="00AD3879" w:rsidP="00AD3879">
      <w:pPr>
        <w:pStyle w:val="Default"/>
        <w:ind w:firstLine="709"/>
        <w:jc w:val="center"/>
        <w:rPr>
          <w:b/>
          <w:sz w:val="28"/>
          <w:szCs w:val="28"/>
        </w:rPr>
      </w:pPr>
    </w:p>
    <w:p w:rsidR="00AD3879" w:rsidRPr="00CA5BB8" w:rsidRDefault="00AD3879" w:rsidP="00AD3879">
      <w:pPr>
        <w:pStyle w:val="Default"/>
        <w:ind w:firstLine="709"/>
        <w:jc w:val="center"/>
        <w:rPr>
          <w:b/>
          <w:sz w:val="28"/>
          <w:szCs w:val="28"/>
        </w:rPr>
      </w:pPr>
      <w:r w:rsidRPr="00CA5BB8">
        <w:rPr>
          <w:b/>
          <w:sz w:val="28"/>
          <w:szCs w:val="28"/>
        </w:rPr>
        <w:lastRenderedPageBreak/>
        <w:t>Информация об уведомлении о проведении дополнительно текущего контроля успеваемости</w:t>
      </w:r>
    </w:p>
    <w:p w:rsidR="00AD3879" w:rsidRPr="00CA5BB8" w:rsidRDefault="00AD3879" w:rsidP="00AD3879">
      <w:pPr>
        <w:pStyle w:val="Default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2"/>
        <w:gridCol w:w="3009"/>
        <w:gridCol w:w="3009"/>
      </w:tblGrid>
      <w:tr w:rsidR="00AD3879" w:rsidRPr="00CA5BB8" w:rsidTr="00154D0C">
        <w:trPr>
          <w:trHeight w:val="645"/>
        </w:trPr>
        <w:tc>
          <w:tcPr>
            <w:tcW w:w="3552" w:type="dxa"/>
            <w:vMerge w:val="restart"/>
          </w:tcPr>
          <w:p w:rsidR="00AD3879" w:rsidRPr="00CA5BB8" w:rsidRDefault="00AD3879" w:rsidP="00154D0C">
            <w:pPr>
              <w:pStyle w:val="Default"/>
              <w:ind w:firstLine="709"/>
              <w:rPr>
                <w:sz w:val="28"/>
                <w:szCs w:val="28"/>
              </w:rPr>
            </w:pPr>
            <w:r w:rsidRPr="00CA5BB8">
              <w:rPr>
                <w:sz w:val="28"/>
                <w:szCs w:val="28"/>
              </w:rPr>
              <w:t>Даю согласие на проведение дополнительно процедуры текущего контроля</w:t>
            </w:r>
          </w:p>
        </w:tc>
        <w:tc>
          <w:tcPr>
            <w:tcW w:w="3009" w:type="dxa"/>
          </w:tcPr>
          <w:p w:rsidR="00AD3879" w:rsidRPr="00CA5BB8" w:rsidRDefault="00AD3879" w:rsidP="00154D0C">
            <w:pPr>
              <w:pStyle w:val="Default"/>
              <w:jc w:val="center"/>
              <w:rPr>
                <w:sz w:val="28"/>
                <w:szCs w:val="28"/>
              </w:rPr>
            </w:pPr>
            <w:r w:rsidRPr="00CA5BB8">
              <w:rPr>
                <w:sz w:val="28"/>
                <w:szCs w:val="28"/>
              </w:rPr>
              <w:t>Да</w:t>
            </w:r>
          </w:p>
        </w:tc>
        <w:tc>
          <w:tcPr>
            <w:tcW w:w="3009" w:type="dxa"/>
          </w:tcPr>
          <w:p w:rsidR="00AD3879" w:rsidRPr="00CA5BB8" w:rsidRDefault="00AD3879" w:rsidP="00154D0C">
            <w:pPr>
              <w:pStyle w:val="Default"/>
              <w:jc w:val="center"/>
              <w:rPr>
                <w:sz w:val="28"/>
                <w:szCs w:val="28"/>
              </w:rPr>
            </w:pPr>
            <w:r w:rsidRPr="00CA5BB8">
              <w:rPr>
                <w:sz w:val="28"/>
                <w:szCs w:val="28"/>
              </w:rPr>
              <w:t>Нет</w:t>
            </w:r>
          </w:p>
        </w:tc>
      </w:tr>
      <w:tr w:rsidR="00AD3879" w:rsidRPr="00CA5BB8" w:rsidTr="00154D0C">
        <w:trPr>
          <w:trHeight w:val="645"/>
        </w:trPr>
        <w:tc>
          <w:tcPr>
            <w:tcW w:w="3552" w:type="dxa"/>
            <w:vMerge/>
          </w:tcPr>
          <w:p w:rsidR="00AD3879" w:rsidRPr="00CA5BB8" w:rsidRDefault="00AD3879" w:rsidP="00154D0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AD3879" w:rsidRPr="00CA5BB8" w:rsidRDefault="00AD3879" w:rsidP="00154D0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AD3879" w:rsidRPr="00CA5BB8" w:rsidRDefault="00AD3879" w:rsidP="00154D0C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D3879" w:rsidRPr="00CA5BB8" w:rsidRDefault="00AD3879" w:rsidP="00AD3879">
      <w:pPr>
        <w:pStyle w:val="Default"/>
        <w:rPr>
          <w:sz w:val="28"/>
          <w:szCs w:val="28"/>
        </w:rPr>
      </w:pPr>
    </w:p>
    <w:p w:rsidR="00AD3879" w:rsidRPr="00CA5BB8" w:rsidRDefault="00AD3879" w:rsidP="00AD3879">
      <w:pPr>
        <w:pStyle w:val="Default"/>
        <w:spacing w:line="276" w:lineRule="auto"/>
        <w:ind w:firstLine="709"/>
        <w:rPr>
          <w:szCs w:val="23"/>
        </w:rPr>
      </w:pPr>
      <w:r w:rsidRPr="00CA5BB8">
        <w:rPr>
          <w:sz w:val="28"/>
        </w:rPr>
        <w:t xml:space="preserve">С уведомлением </w:t>
      </w:r>
      <w:r w:rsidRPr="00CA5BB8">
        <w:rPr>
          <w:bCs/>
          <w:sz w:val="28"/>
        </w:rPr>
        <w:t>ознакомлен(а). Копия уведомления получена на руки.</w:t>
      </w:r>
    </w:p>
    <w:p w:rsidR="00AD3879" w:rsidRPr="00CA5BB8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CA5BB8">
        <w:rPr>
          <w:sz w:val="32"/>
          <w:szCs w:val="28"/>
        </w:rPr>
        <w:t>_____________ _______________ _____________________________</w:t>
      </w:r>
    </w:p>
    <w:p w:rsidR="00AD3879" w:rsidRPr="00CA5BB8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  <w:r w:rsidRPr="00CA5BB8">
        <w:rPr>
          <w:rFonts w:ascii="Times New Roman" w:hAnsi="Times New Roman"/>
          <w:sz w:val="16"/>
          <w:szCs w:val="16"/>
        </w:rPr>
        <w:t xml:space="preserve">           дата                                         подпись родителя                                                         расшифровка подписи (законного представителя) </w:t>
      </w:r>
    </w:p>
    <w:p w:rsidR="00AD3879" w:rsidRPr="00CA5BB8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  <w:r w:rsidRPr="00CA5BB8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AD3879" w:rsidRPr="00CA5BB8" w:rsidRDefault="00AD3879" w:rsidP="00AD38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3879" w:rsidRPr="00CA5BB8" w:rsidRDefault="00AD3879" w:rsidP="00AD38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5BB8">
        <w:rPr>
          <w:rFonts w:ascii="Times New Roman" w:hAnsi="Times New Roman"/>
          <w:b/>
          <w:sz w:val="28"/>
          <w:szCs w:val="28"/>
        </w:rPr>
        <w:t>Итоги проведения дополнительно текущего контроля успеваемости</w:t>
      </w:r>
      <w:r w:rsidR="002E0401" w:rsidRPr="00CA5BB8">
        <w:rPr>
          <w:rFonts w:ascii="Times New Roman" w:hAnsi="Times New Roman"/>
          <w:b/>
          <w:sz w:val="28"/>
          <w:szCs w:val="28"/>
        </w:rPr>
        <w:t>обучающегося</w:t>
      </w:r>
      <w:r w:rsidRPr="00CA5BB8">
        <w:rPr>
          <w:rFonts w:ascii="Times New Roman" w:hAnsi="Times New Roman"/>
          <w:b/>
          <w:sz w:val="28"/>
          <w:szCs w:val="28"/>
        </w:rPr>
        <w:t xml:space="preserve"> _____класса___________________________________________</w:t>
      </w:r>
    </w:p>
    <w:p w:rsidR="00AD3879" w:rsidRPr="00CA5BB8" w:rsidRDefault="00AD3879" w:rsidP="00AD3879">
      <w:pPr>
        <w:pStyle w:val="Default"/>
        <w:rPr>
          <w:sz w:val="16"/>
          <w:szCs w:val="16"/>
        </w:rPr>
      </w:pPr>
      <w:r w:rsidRPr="00CA5BB8">
        <w:rPr>
          <w:sz w:val="16"/>
          <w:szCs w:val="16"/>
        </w:rPr>
        <w:t xml:space="preserve">                                                                                                                             Ф.И.О. </w:t>
      </w:r>
      <w:r w:rsidR="002E0401" w:rsidRPr="00CA5BB8">
        <w:rPr>
          <w:sz w:val="16"/>
          <w:szCs w:val="16"/>
        </w:rPr>
        <w:t>обучающегося</w:t>
      </w:r>
    </w:p>
    <w:p w:rsidR="00AD3879" w:rsidRPr="00CA5BB8" w:rsidRDefault="00AD3879" w:rsidP="00AD3879">
      <w:pPr>
        <w:spacing w:after="0"/>
        <w:rPr>
          <w:rFonts w:ascii="Times New Roman" w:hAnsi="Times New Roman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2341"/>
        <w:gridCol w:w="1401"/>
        <w:gridCol w:w="1495"/>
        <w:gridCol w:w="1093"/>
        <w:gridCol w:w="1442"/>
        <w:gridCol w:w="1134"/>
      </w:tblGrid>
      <w:tr w:rsidR="00AD3879" w:rsidRPr="00CA5BB8" w:rsidTr="00154D0C">
        <w:tc>
          <w:tcPr>
            <w:tcW w:w="556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341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Название учебного предмета, учебного курса, учебного модуля</w:t>
            </w:r>
          </w:p>
        </w:tc>
        <w:tc>
          <w:tcPr>
            <w:tcW w:w="1401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495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1093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 xml:space="preserve">Отметка </w:t>
            </w:r>
          </w:p>
        </w:tc>
        <w:tc>
          <w:tcPr>
            <w:tcW w:w="1442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Ф.И.О. учителя</w:t>
            </w:r>
          </w:p>
        </w:tc>
        <w:tc>
          <w:tcPr>
            <w:tcW w:w="1134" w:type="dxa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Подпись учителя</w:t>
            </w:r>
          </w:p>
        </w:tc>
      </w:tr>
      <w:tr w:rsidR="00AD3879" w:rsidRPr="00CA5BB8" w:rsidTr="00154D0C">
        <w:tc>
          <w:tcPr>
            <w:tcW w:w="556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3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2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D3879" w:rsidRPr="00CA5BB8" w:rsidRDefault="00AD3879" w:rsidP="00AD3879">
      <w:pPr>
        <w:spacing w:after="0"/>
        <w:ind w:right="-81"/>
        <w:rPr>
          <w:rFonts w:ascii="Times New Roman" w:hAnsi="Times New Roman"/>
        </w:rPr>
      </w:pPr>
    </w:p>
    <w:p w:rsidR="00AD3879" w:rsidRPr="00CA5BB8" w:rsidRDefault="00AD3879" w:rsidP="00AD3879">
      <w:pPr>
        <w:spacing w:after="0"/>
        <w:ind w:right="-81"/>
        <w:rPr>
          <w:rFonts w:ascii="Times New Roman" w:hAnsi="Times New Roman"/>
        </w:rPr>
      </w:pPr>
    </w:p>
    <w:p w:rsidR="00AD3879" w:rsidRPr="00CA5BB8" w:rsidRDefault="00AD3879" w:rsidP="00AD3879">
      <w:pPr>
        <w:pStyle w:val="Default"/>
        <w:rPr>
          <w:sz w:val="28"/>
          <w:szCs w:val="28"/>
        </w:rPr>
      </w:pPr>
      <w:r w:rsidRPr="00CA5BB8">
        <w:rPr>
          <w:sz w:val="28"/>
          <w:szCs w:val="28"/>
        </w:rPr>
        <w:t>Заместитель директора ____________________/_________________________/</w:t>
      </w:r>
    </w:p>
    <w:p w:rsidR="00AD3879" w:rsidRPr="00CA5BB8" w:rsidRDefault="00AD3879" w:rsidP="00AD3879">
      <w:pPr>
        <w:pStyle w:val="Default"/>
        <w:rPr>
          <w:sz w:val="16"/>
          <w:szCs w:val="16"/>
        </w:rPr>
      </w:pPr>
      <w:r w:rsidRPr="00CA5BB8">
        <w:rPr>
          <w:sz w:val="16"/>
          <w:szCs w:val="16"/>
        </w:rPr>
        <w:t xml:space="preserve">                                                                                                подпись                                                                  расшифровка подписи</w:t>
      </w:r>
    </w:p>
    <w:p w:rsidR="00AD3879" w:rsidRPr="00CA5BB8" w:rsidRDefault="00AD3879" w:rsidP="00AD3879">
      <w:pPr>
        <w:pStyle w:val="Default"/>
        <w:rPr>
          <w:sz w:val="28"/>
          <w:szCs w:val="28"/>
        </w:rPr>
      </w:pPr>
    </w:p>
    <w:p w:rsidR="00AD3879" w:rsidRPr="00CA5BB8" w:rsidRDefault="00AD3879" w:rsidP="00AD3879">
      <w:pPr>
        <w:spacing w:after="0"/>
        <w:ind w:right="-81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С результатами ознакомлен(а).</w:t>
      </w:r>
    </w:p>
    <w:p w:rsidR="00AD3879" w:rsidRPr="00CA5BB8" w:rsidRDefault="00AD3879" w:rsidP="00AD3879">
      <w:pPr>
        <w:spacing w:after="0"/>
        <w:ind w:left="4111" w:right="-81"/>
        <w:jc w:val="center"/>
        <w:rPr>
          <w:rFonts w:ascii="Times New Roman" w:hAnsi="Times New Roman"/>
        </w:rPr>
      </w:pPr>
    </w:p>
    <w:p w:rsidR="00AD3879" w:rsidRPr="00CA5BB8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CA5BB8">
        <w:rPr>
          <w:sz w:val="32"/>
          <w:szCs w:val="28"/>
        </w:rPr>
        <w:t>_____________ ____________________ /_______________________/</w:t>
      </w:r>
    </w:p>
    <w:p w:rsidR="00AD3879" w:rsidRPr="00CA5BB8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  <w:r w:rsidRPr="00CA5BB8">
        <w:rPr>
          <w:rFonts w:ascii="Times New Roman" w:hAnsi="Times New Roman"/>
          <w:sz w:val="16"/>
          <w:szCs w:val="16"/>
        </w:rPr>
        <w:t xml:space="preserve">             дата                                         подпись родителя                                                     расшифровка подписи (законного представителя)  </w:t>
      </w:r>
    </w:p>
    <w:p w:rsidR="00AD3879" w:rsidRPr="00CA5BB8" w:rsidRDefault="00AD3879" w:rsidP="00AD3879">
      <w:pPr>
        <w:tabs>
          <w:tab w:val="left" w:pos="5670"/>
        </w:tabs>
        <w:spacing w:after="0"/>
        <w:ind w:left="5670" w:right="-81"/>
        <w:jc w:val="center"/>
        <w:rPr>
          <w:rFonts w:ascii="Times New Roman" w:hAnsi="Times New Roman"/>
          <w:sz w:val="36"/>
        </w:rPr>
      </w:pPr>
      <w:r w:rsidRPr="00CA5BB8">
        <w:rPr>
          <w:rFonts w:ascii="Times New Roman" w:hAnsi="Times New Roman"/>
          <w:sz w:val="28"/>
          <w:szCs w:val="28"/>
        </w:rPr>
        <w:br w:type="page"/>
      </w:r>
      <w:r w:rsidRPr="00CA5BB8">
        <w:rPr>
          <w:rFonts w:ascii="Times New Roman" w:hAnsi="Times New Roman"/>
          <w:sz w:val="28"/>
        </w:rPr>
        <w:lastRenderedPageBreak/>
        <w:t>ПРИЛОЖЕНИЕ 2</w:t>
      </w:r>
    </w:p>
    <w:p w:rsidR="00AD3879" w:rsidRPr="00CA5BB8" w:rsidRDefault="00AD3879" w:rsidP="00AD3879">
      <w:pPr>
        <w:tabs>
          <w:tab w:val="left" w:pos="5670"/>
        </w:tabs>
        <w:spacing w:after="0"/>
        <w:ind w:left="5670" w:right="-81"/>
        <w:jc w:val="center"/>
        <w:rPr>
          <w:rFonts w:ascii="Times New Roman" w:hAnsi="Times New Roman"/>
          <w:sz w:val="28"/>
          <w:szCs w:val="18"/>
        </w:rPr>
      </w:pPr>
      <w:r w:rsidRPr="00CA5BB8">
        <w:rPr>
          <w:rFonts w:ascii="Times New Roman" w:hAnsi="Times New Roman"/>
          <w:sz w:val="28"/>
        </w:rPr>
        <w:t>к Положению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4"/>
        </w:rPr>
      </w:pPr>
      <w:r w:rsidRPr="00CA5BB8">
        <w:rPr>
          <w:rFonts w:ascii="Times New Roman" w:hAnsi="Times New Roman"/>
          <w:sz w:val="24"/>
        </w:rPr>
        <w:t>БЛАНК ОРГАНИЗАЦИ</w:t>
      </w:r>
    </w:p>
    <w:p w:rsidR="00AD3879" w:rsidRPr="00CA5BB8" w:rsidRDefault="00AD3879" w:rsidP="00AD3879">
      <w:pPr>
        <w:spacing w:after="0"/>
        <w:ind w:left="284" w:right="335"/>
        <w:jc w:val="center"/>
        <w:rPr>
          <w:rFonts w:ascii="Times New Roman" w:hAnsi="Times New Roman"/>
          <w:sz w:val="28"/>
        </w:rPr>
      </w:pPr>
    </w:p>
    <w:p w:rsidR="00AD3879" w:rsidRPr="00CA5BB8" w:rsidRDefault="00AD3879" w:rsidP="00AD3879">
      <w:pPr>
        <w:spacing w:after="0"/>
        <w:ind w:left="284" w:right="335"/>
        <w:jc w:val="center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</w:rPr>
        <w:t>УВЕДОМЛЕНИЕ</w:t>
      </w:r>
    </w:p>
    <w:p w:rsidR="00AD3879" w:rsidRPr="00CA5BB8" w:rsidRDefault="00AD3879" w:rsidP="00AD3879">
      <w:pPr>
        <w:spacing w:after="0" w:line="38" w:lineRule="exact"/>
        <w:ind w:left="284" w:right="335"/>
        <w:rPr>
          <w:rFonts w:ascii="Times New Roman" w:hAnsi="Times New Roman"/>
          <w:sz w:val="28"/>
        </w:rPr>
      </w:pPr>
    </w:p>
    <w:p w:rsidR="00AD3879" w:rsidRPr="00CA5BB8" w:rsidRDefault="00AD3879" w:rsidP="00AD3879">
      <w:pPr>
        <w:spacing w:after="0"/>
        <w:ind w:left="284" w:right="335"/>
        <w:rPr>
          <w:rFonts w:ascii="Times New Roman" w:hAnsi="Times New Roman"/>
          <w:sz w:val="28"/>
        </w:rPr>
      </w:pPr>
    </w:p>
    <w:p w:rsidR="00AD3879" w:rsidRPr="00CA5BB8" w:rsidRDefault="00AD3879" w:rsidP="00AD3879">
      <w:pPr>
        <w:spacing w:after="0"/>
        <w:ind w:right="-2" w:firstLine="709"/>
        <w:jc w:val="center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</w:rPr>
        <w:t>Уважаемый(</w:t>
      </w:r>
      <w:proofErr w:type="spellStart"/>
      <w:r w:rsidRPr="00CA5BB8">
        <w:rPr>
          <w:rFonts w:ascii="Times New Roman" w:hAnsi="Times New Roman"/>
          <w:sz w:val="28"/>
        </w:rPr>
        <w:t>ая</w:t>
      </w:r>
      <w:proofErr w:type="spellEnd"/>
      <w:r w:rsidRPr="00CA5BB8">
        <w:rPr>
          <w:rFonts w:ascii="Times New Roman" w:hAnsi="Times New Roman"/>
          <w:sz w:val="28"/>
        </w:rPr>
        <w:t>) ______________________________________________</w:t>
      </w:r>
    </w:p>
    <w:p w:rsidR="00AD3879" w:rsidRPr="00CA5BB8" w:rsidRDefault="00AD3879" w:rsidP="00AD3879">
      <w:pPr>
        <w:spacing w:after="0"/>
        <w:ind w:right="-2"/>
        <w:jc w:val="center"/>
        <w:rPr>
          <w:rFonts w:ascii="Times New Roman" w:hAnsi="Times New Roman"/>
          <w:sz w:val="16"/>
        </w:rPr>
      </w:pPr>
      <w:r w:rsidRPr="00CA5BB8">
        <w:rPr>
          <w:rFonts w:ascii="Times New Roman" w:hAnsi="Times New Roman"/>
          <w:sz w:val="16"/>
          <w:szCs w:val="28"/>
        </w:rPr>
        <w:t xml:space="preserve">                                                 Ф.И.О. родителя (законного представителя) ребенка / экстерна </w:t>
      </w:r>
    </w:p>
    <w:p w:rsidR="00AD3879" w:rsidRPr="00CA5BB8" w:rsidRDefault="00AD3879" w:rsidP="00AD3879">
      <w:pPr>
        <w:spacing w:after="0"/>
        <w:ind w:right="-2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</w:rPr>
        <w:t>Доводим до Вашего сведения, что Вы/Ваш ребенок _________________________________________________________________/</w:t>
      </w:r>
    </w:p>
    <w:p w:rsidR="00AD3879" w:rsidRPr="00CA5BB8" w:rsidRDefault="00AD3879" w:rsidP="00AD3879">
      <w:pPr>
        <w:spacing w:after="0"/>
        <w:ind w:right="-2"/>
        <w:jc w:val="center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16"/>
        </w:rPr>
        <w:t>Ф.И.О. ребенка</w:t>
      </w:r>
    </w:p>
    <w:p w:rsidR="00AD3879" w:rsidRPr="00CA5BB8" w:rsidRDefault="002E0401" w:rsidP="00AD3879">
      <w:pPr>
        <w:spacing w:after="0"/>
        <w:ind w:right="-2"/>
        <w:jc w:val="both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</w:rPr>
        <w:t>обучающийся</w:t>
      </w:r>
      <w:r w:rsidR="00AD3879" w:rsidRPr="00CA5BB8">
        <w:rPr>
          <w:rFonts w:ascii="Times New Roman" w:hAnsi="Times New Roman"/>
          <w:sz w:val="28"/>
        </w:rPr>
        <w:t xml:space="preserve"> _____ _____ класса/, осваивающий образовательную программу в форме ____________________________________________________, получил </w:t>
      </w:r>
      <w:r w:rsidR="00AD3879" w:rsidRPr="00CA5BB8">
        <w:rPr>
          <w:rFonts w:ascii="Times New Roman" w:hAnsi="Times New Roman"/>
          <w:i/>
          <w:sz w:val="28"/>
        </w:rPr>
        <w:t>неудовлетворительный результат</w:t>
      </w:r>
      <w:r w:rsidR="00AD3879" w:rsidRPr="00CA5BB8">
        <w:rPr>
          <w:rFonts w:ascii="Times New Roman" w:hAnsi="Times New Roman"/>
          <w:sz w:val="28"/>
        </w:rPr>
        <w:t xml:space="preserve"> по следующим учебным предметам/курсам внеурочной деятельности образовательной программы в рамках прохождения промежуточной аттестации в 20 ___ - 20 ___ учебном году.</w:t>
      </w:r>
    </w:p>
    <w:p w:rsidR="00AD3879" w:rsidRPr="00CA5BB8" w:rsidRDefault="00AD3879" w:rsidP="00AD3879">
      <w:pPr>
        <w:pStyle w:val="Default"/>
        <w:spacing w:line="276" w:lineRule="auto"/>
        <w:ind w:right="-2"/>
        <w:rPr>
          <w:sz w:val="28"/>
          <w:szCs w:val="28"/>
        </w:rPr>
      </w:pPr>
      <w:r w:rsidRPr="00CA5BB8">
        <w:rPr>
          <w:sz w:val="28"/>
          <w:szCs w:val="28"/>
        </w:rPr>
        <w:t>1. _______________________________________- ________________________;</w:t>
      </w:r>
    </w:p>
    <w:p w:rsidR="00AD3879" w:rsidRPr="00CA5BB8" w:rsidRDefault="00AD3879" w:rsidP="00AD3879">
      <w:pPr>
        <w:pStyle w:val="Default"/>
        <w:spacing w:line="276" w:lineRule="auto"/>
        <w:ind w:right="-2"/>
        <w:rPr>
          <w:i/>
          <w:sz w:val="16"/>
          <w:szCs w:val="28"/>
        </w:rPr>
      </w:pPr>
      <w:r w:rsidRPr="00CA5BB8">
        <w:rPr>
          <w:i/>
          <w:sz w:val="16"/>
          <w:szCs w:val="28"/>
        </w:rPr>
        <w:t>название учебного предмета/курса внеурочной деятельности                                                      отметка (расшифровка отметки)</w:t>
      </w:r>
    </w:p>
    <w:p w:rsidR="00AD3879" w:rsidRPr="00CA5BB8" w:rsidRDefault="00AD3879" w:rsidP="00AD3879">
      <w:pPr>
        <w:pStyle w:val="Default"/>
        <w:spacing w:line="276" w:lineRule="auto"/>
        <w:ind w:right="-2"/>
        <w:rPr>
          <w:sz w:val="28"/>
          <w:szCs w:val="28"/>
        </w:rPr>
      </w:pPr>
      <w:r w:rsidRPr="00CA5BB8">
        <w:rPr>
          <w:sz w:val="28"/>
          <w:szCs w:val="28"/>
        </w:rPr>
        <w:t>2. _______________________________________- ________________________;</w:t>
      </w:r>
    </w:p>
    <w:p w:rsidR="00AD3879" w:rsidRPr="00CA5BB8" w:rsidRDefault="00AD3879" w:rsidP="00AD3879">
      <w:pPr>
        <w:pStyle w:val="Default"/>
        <w:spacing w:line="276" w:lineRule="auto"/>
        <w:ind w:right="-2"/>
        <w:rPr>
          <w:i/>
          <w:sz w:val="16"/>
          <w:szCs w:val="28"/>
        </w:rPr>
      </w:pPr>
      <w:r w:rsidRPr="00CA5BB8">
        <w:rPr>
          <w:i/>
          <w:sz w:val="16"/>
          <w:szCs w:val="28"/>
        </w:rPr>
        <w:t>название учебного предмета/курса внеурочной деятельности                                                             отметка (расшифровка отметки)</w:t>
      </w:r>
    </w:p>
    <w:p w:rsidR="00AD3879" w:rsidRPr="00CA5BB8" w:rsidRDefault="00AD3879" w:rsidP="00AD3879">
      <w:pPr>
        <w:pStyle w:val="Default"/>
        <w:spacing w:line="276" w:lineRule="auto"/>
        <w:ind w:right="-2"/>
        <w:rPr>
          <w:sz w:val="28"/>
          <w:szCs w:val="28"/>
        </w:rPr>
      </w:pPr>
      <w:r w:rsidRPr="00CA5BB8">
        <w:rPr>
          <w:sz w:val="28"/>
          <w:szCs w:val="28"/>
        </w:rPr>
        <w:t>3. _______________________________________- ________________________;</w:t>
      </w:r>
    </w:p>
    <w:p w:rsidR="00AD3879" w:rsidRPr="00CA5BB8" w:rsidRDefault="00AD3879" w:rsidP="00AD3879">
      <w:pPr>
        <w:pStyle w:val="Default"/>
        <w:spacing w:line="276" w:lineRule="auto"/>
        <w:ind w:right="-2"/>
        <w:rPr>
          <w:i/>
          <w:sz w:val="16"/>
          <w:szCs w:val="28"/>
        </w:rPr>
      </w:pPr>
      <w:r w:rsidRPr="00CA5BB8">
        <w:rPr>
          <w:i/>
          <w:sz w:val="16"/>
          <w:szCs w:val="28"/>
        </w:rPr>
        <w:t>название учебного предмета/курса внеурочной деятельности                                                            отметка (расшифровка отметки)</w:t>
      </w:r>
    </w:p>
    <w:p w:rsidR="00AD3879" w:rsidRPr="00CA5BB8" w:rsidRDefault="00AD3879" w:rsidP="00AD3879">
      <w:pPr>
        <w:tabs>
          <w:tab w:val="left" w:pos="142"/>
        </w:tabs>
        <w:spacing w:after="0"/>
        <w:ind w:right="-2" w:firstLine="709"/>
        <w:jc w:val="both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 внеурочной деятельности образовательной программы или </w:t>
      </w:r>
      <w:proofErr w:type="spellStart"/>
      <w:r w:rsidRPr="00CA5BB8">
        <w:rPr>
          <w:rFonts w:ascii="Times New Roman" w:hAnsi="Times New Roman"/>
          <w:sz w:val="28"/>
          <w:szCs w:val="28"/>
        </w:rPr>
        <w:t>непрохождение</w:t>
      </w:r>
      <w:proofErr w:type="spellEnd"/>
      <w:r w:rsidRPr="00CA5BB8">
        <w:rPr>
          <w:rFonts w:ascii="Times New Roman" w:hAnsi="Times New Roman"/>
          <w:sz w:val="28"/>
          <w:szCs w:val="28"/>
        </w:rPr>
        <w:t xml:space="preserve"> промежуточной аттестации при отсутствии уважительных причин признаются </w:t>
      </w:r>
      <w:r w:rsidRPr="00CA5BB8">
        <w:rPr>
          <w:rFonts w:ascii="Times New Roman" w:hAnsi="Times New Roman"/>
          <w:i/>
          <w:sz w:val="28"/>
          <w:szCs w:val="28"/>
        </w:rPr>
        <w:t>академической задолженностью</w:t>
      </w:r>
      <w:r w:rsidRPr="00CA5BB8">
        <w:rPr>
          <w:rFonts w:ascii="Times New Roman" w:hAnsi="Times New Roman"/>
          <w:sz w:val="28"/>
          <w:szCs w:val="28"/>
        </w:rPr>
        <w:t>.</w:t>
      </w:r>
    </w:p>
    <w:p w:rsidR="00AD3879" w:rsidRPr="00CA5BB8" w:rsidRDefault="00AD3879" w:rsidP="00AD3879">
      <w:pPr>
        <w:tabs>
          <w:tab w:val="left" w:pos="0"/>
          <w:tab w:val="left" w:pos="142"/>
        </w:tabs>
        <w:spacing w:after="0"/>
        <w:ind w:right="-2" w:firstLine="709"/>
        <w:jc w:val="both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</w:rPr>
        <w:t>В соответствии с Федеральным законом от 29.12.2012 № 273-ФЗ                «Об образовании в Российской Федерации» ответственность за ликвидацию обучающимся академической задолженности возлагается на его родителей (законных представителей).</w:t>
      </w:r>
    </w:p>
    <w:p w:rsidR="00AD3879" w:rsidRPr="00CA5BB8" w:rsidRDefault="00AD3879" w:rsidP="00AD3879">
      <w:pPr>
        <w:tabs>
          <w:tab w:val="left" w:pos="142"/>
          <w:tab w:val="left" w:pos="340"/>
          <w:tab w:val="left" w:pos="567"/>
        </w:tabs>
        <w:spacing w:after="0"/>
        <w:ind w:right="-2" w:firstLine="567"/>
        <w:jc w:val="both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</w:rPr>
        <w:t>Обучающиеся обязаны ликвидировать академическую задолженность.</w:t>
      </w:r>
    </w:p>
    <w:p w:rsidR="00AD3879" w:rsidRPr="00CA5BB8" w:rsidRDefault="00AD3879" w:rsidP="00AD3879">
      <w:pPr>
        <w:tabs>
          <w:tab w:val="left" w:pos="142"/>
          <w:tab w:val="left" w:pos="340"/>
          <w:tab w:val="left" w:pos="567"/>
        </w:tabs>
        <w:spacing w:after="0"/>
        <w:ind w:right="-2" w:firstLine="567"/>
        <w:jc w:val="both"/>
        <w:rPr>
          <w:rFonts w:ascii="Times New Roman" w:hAnsi="Times New Roman"/>
          <w:sz w:val="32"/>
        </w:rPr>
      </w:pPr>
      <w:r w:rsidRPr="00CA5BB8">
        <w:rPr>
          <w:rFonts w:ascii="Times New Roman" w:hAnsi="Times New Roman"/>
          <w:sz w:val="28"/>
        </w:rPr>
        <w:t xml:space="preserve">Обучающиеся, не прошедшие промежуточной аттестации по уважительным причинам или имеющие академическую задолженность, переводятся в следующий класс </w:t>
      </w:r>
      <w:r w:rsidRPr="00CA5BB8">
        <w:rPr>
          <w:rFonts w:ascii="Times New Roman" w:hAnsi="Times New Roman"/>
          <w:i/>
          <w:sz w:val="28"/>
        </w:rPr>
        <w:t>условно</w:t>
      </w:r>
      <w:r w:rsidRPr="00CA5BB8">
        <w:rPr>
          <w:rFonts w:ascii="Times New Roman" w:hAnsi="Times New Roman"/>
          <w:sz w:val="28"/>
        </w:rPr>
        <w:t>.</w:t>
      </w:r>
    </w:p>
    <w:p w:rsidR="00AD3879" w:rsidRPr="00CA5BB8" w:rsidRDefault="00AD3879" w:rsidP="00AD3879">
      <w:pPr>
        <w:tabs>
          <w:tab w:val="left" w:pos="142"/>
          <w:tab w:val="left" w:pos="567"/>
        </w:tabs>
        <w:spacing w:after="0"/>
        <w:ind w:right="-2" w:firstLine="567"/>
        <w:jc w:val="both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</w:rPr>
        <w:t xml:space="preserve">Обучающийся, имеющий академическую задолженность, вправе пройти промежуточную аттестацию по соответствующему учебному предмету/курсу внеурочной деятельности не более двух раз в сроки, определяемые </w:t>
      </w:r>
      <w:r w:rsidR="00C21A4F">
        <w:rPr>
          <w:rFonts w:ascii="Times New Roman" w:hAnsi="Times New Roman"/>
          <w:sz w:val="28"/>
        </w:rPr>
        <w:t>___________</w:t>
      </w:r>
      <w:r w:rsidRPr="00CA5BB8">
        <w:rPr>
          <w:rFonts w:ascii="Times New Roman" w:hAnsi="Times New Roman"/>
          <w:sz w:val="28"/>
        </w:rPr>
        <w:t xml:space="preserve"> (далее – Учреждение), в пределах одного года с момента образования академической задолженности.</w:t>
      </w:r>
    </w:p>
    <w:p w:rsidR="00AD3879" w:rsidRPr="00CA5BB8" w:rsidRDefault="00AD3879" w:rsidP="00AD3879">
      <w:pPr>
        <w:tabs>
          <w:tab w:val="left" w:pos="142"/>
          <w:tab w:val="left" w:pos="567"/>
        </w:tabs>
        <w:spacing w:after="0"/>
        <w:ind w:right="-2" w:firstLine="567"/>
        <w:jc w:val="both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</w:rPr>
        <w:lastRenderedPageBreak/>
        <w:t xml:space="preserve">О сроках прохождения промежуточной аттестации (установленные Учреждением) в рамках ликвидации академической задолженности, Вы будете проинформированы </w:t>
      </w:r>
      <w:r w:rsidRPr="00CA5BB8">
        <w:rPr>
          <w:rFonts w:ascii="Times New Roman" w:hAnsi="Times New Roman"/>
          <w:sz w:val="28"/>
          <w:szCs w:val="28"/>
        </w:rPr>
        <w:t>не позднее, чем за 7 календарных дней до даты проведения промежуточной аттестации.</w:t>
      </w:r>
    </w:p>
    <w:p w:rsidR="00AD3879" w:rsidRPr="00CA5BB8" w:rsidRDefault="00AD3879" w:rsidP="00AD3879">
      <w:pPr>
        <w:pStyle w:val="Default"/>
        <w:ind w:right="-2"/>
        <w:rPr>
          <w:sz w:val="28"/>
          <w:szCs w:val="28"/>
        </w:rPr>
      </w:pPr>
    </w:p>
    <w:p w:rsidR="00AD3879" w:rsidRPr="00CA5BB8" w:rsidRDefault="00AD3879" w:rsidP="00AD3879">
      <w:pPr>
        <w:pStyle w:val="Default"/>
        <w:ind w:right="-2"/>
        <w:rPr>
          <w:sz w:val="28"/>
          <w:szCs w:val="28"/>
        </w:rPr>
      </w:pPr>
    </w:p>
    <w:p w:rsidR="00AD3879" w:rsidRPr="00CA5BB8" w:rsidRDefault="00AD3879" w:rsidP="00AD3879">
      <w:pPr>
        <w:pStyle w:val="Default"/>
        <w:ind w:right="-2"/>
        <w:rPr>
          <w:sz w:val="28"/>
          <w:szCs w:val="28"/>
        </w:rPr>
      </w:pPr>
    </w:p>
    <w:p w:rsidR="00AD3879" w:rsidRPr="00CA5BB8" w:rsidRDefault="00AD3879" w:rsidP="00AD3879">
      <w:pPr>
        <w:pStyle w:val="Default"/>
        <w:spacing w:line="276" w:lineRule="auto"/>
        <w:ind w:right="-2"/>
        <w:rPr>
          <w:i/>
          <w:sz w:val="16"/>
          <w:szCs w:val="16"/>
        </w:rPr>
      </w:pPr>
      <w:r w:rsidRPr="00CA5BB8">
        <w:rPr>
          <w:sz w:val="28"/>
          <w:szCs w:val="28"/>
        </w:rPr>
        <w:t>Заместитель директора</w:t>
      </w:r>
      <w:r w:rsidRPr="00CA5BB8">
        <w:rPr>
          <w:sz w:val="32"/>
          <w:szCs w:val="28"/>
        </w:rPr>
        <w:t>________________________________________</w:t>
      </w:r>
    </w:p>
    <w:p w:rsidR="00AD3879" w:rsidRPr="00CA5BB8" w:rsidRDefault="00AD3879" w:rsidP="00AD3879">
      <w:pPr>
        <w:pStyle w:val="Default"/>
        <w:spacing w:line="276" w:lineRule="auto"/>
        <w:ind w:right="-2"/>
        <w:rPr>
          <w:sz w:val="16"/>
          <w:szCs w:val="16"/>
        </w:rPr>
      </w:pPr>
      <w:r w:rsidRPr="00CA5BB8">
        <w:rPr>
          <w:sz w:val="16"/>
          <w:szCs w:val="16"/>
        </w:rPr>
        <w:t xml:space="preserve">                                                                                           подпись                              расшифровка подписи</w:t>
      </w:r>
    </w:p>
    <w:p w:rsidR="00AD3879" w:rsidRPr="00CA5BB8" w:rsidRDefault="00AD3879" w:rsidP="00AD3879">
      <w:pPr>
        <w:pStyle w:val="Default"/>
        <w:spacing w:line="276" w:lineRule="auto"/>
        <w:ind w:right="-2" w:firstLine="709"/>
        <w:jc w:val="both"/>
        <w:rPr>
          <w:sz w:val="28"/>
        </w:rPr>
      </w:pPr>
    </w:p>
    <w:p w:rsidR="00AD3879" w:rsidRPr="00CA5BB8" w:rsidRDefault="00AD3879" w:rsidP="00AD3879">
      <w:pPr>
        <w:pStyle w:val="Default"/>
        <w:spacing w:line="276" w:lineRule="auto"/>
        <w:ind w:right="-2" w:firstLine="709"/>
        <w:jc w:val="both"/>
        <w:rPr>
          <w:sz w:val="28"/>
        </w:rPr>
      </w:pPr>
    </w:p>
    <w:p w:rsidR="00AD3879" w:rsidRPr="00CA5BB8" w:rsidRDefault="00AD3879" w:rsidP="00AD3879">
      <w:pPr>
        <w:pStyle w:val="Default"/>
        <w:spacing w:line="276" w:lineRule="auto"/>
        <w:ind w:right="-2" w:firstLine="709"/>
        <w:jc w:val="both"/>
        <w:rPr>
          <w:szCs w:val="23"/>
        </w:rPr>
      </w:pPr>
      <w:r w:rsidRPr="00CA5BB8">
        <w:rPr>
          <w:sz w:val="28"/>
        </w:rPr>
        <w:t xml:space="preserve">С результатами промежуточной аттестации </w:t>
      </w:r>
      <w:r w:rsidRPr="00CA5BB8">
        <w:rPr>
          <w:bCs/>
          <w:sz w:val="28"/>
        </w:rPr>
        <w:t>ознакомлен(а). Копия уведомления получена на руки.</w:t>
      </w:r>
    </w:p>
    <w:p w:rsidR="00AD3879" w:rsidRPr="00CA5BB8" w:rsidRDefault="00AD3879" w:rsidP="00AD3879">
      <w:pPr>
        <w:pStyle w:val="Default"/>
        <w:spacing w:line="276" w:lineRule="auto"/>
        <w:ind w:right="-2"/>
        <w:rPr>
          <w:sz w:val="28"/>
          <w:szCs w:val="28"/>
        </w:rPr>
      </w:pPr>
      <w:r w:rsidRPr="00CA5BB8">
        <w:rPr>
          <w:sz w:val="32"/>
          <w:szCs w:val="28"/>
        </w:rPr>
        <w:t>_____________ ____________ ____________________________</w:t>
      </w:r>
    </w:p>
    <w:p w:rsidR="00AD3879" w:rsidRPr="00CA5BB8" w:rsidRDefault="00AD3879" w:rsidP="00AD3879">
      <w:pPr>
        <w:spacing w:after="0"/>
        <w:ind w:right="-2"/>
        <w:rPr>
          <w:rFonts w:ascii="Times New Roman" w:hAnsi="Times New Roman"/>
          <w:sz w:val="16"/>
          <w:szCs w:val="16"/>
        </w:rPr>
      </w:pPr>
      <w:r w:rsidRPr="00CA5BB8">
        <w:rPr>
          <w:rFonts w:ascii="Times New Roman" w:hAnsi="Times New Roman"/>
          <w:sz w:val="16"/>
          <w:szCs w:val="16"/>
        </w:rPr>
        <w:t xml:space="preserve">                     дата                                         подпись родителя    расшифровка подписи (законного представителя) / экстерна</w:t>
      </w:r>
    </w:p>
    <w:p w:rsidR="00AD3879" w:rsidRPr="00CA5BB8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36"/>
        </w:rPr>
      </w:pPr>
      <w:r w:rsidRPr="00CA5BB8">
        <w:rPr>
          <w:rFonts w:ascii="Times New Roman" w:hAnsi="Times New Roman"/>
          <w:sz w:val="28"/>
          <w:szCs w:val="28"/>
        </w:rPr>
        <w:br w:type="page"/>
      </w:r>
      <w:r w:rsidRPr="00CA5BB8">
        <w:rPr>
          <w:rFonts w:ascii="Times New Roman" w:hAnsi="Times New Roman"/>
          <w:sz w:val="28"/>
        </w:rPr>
        <w:lastRenderedPageBreak/>
        <w:t>ПРИЛОЖЕНИЕ 3</w:t>
      </w:r>
    </w:p>
    <w:p w:rsidR="00AD3879" w:rsidRPr="00CA5BB8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28"/>
          <w:szCs w:val="18"/>
        </w:rPr>
      </w:pPr>
      <w:r w:rsidRPr="00CA5BB8">
        <w:rPr>
          <w:rFonts w:ascii="Times New Roman" w:hAnsi="Times New Roman"/>
          <w:sz w:val="28"/>
        </w:rPr>
        <w:t>к Положению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4"/>
        </w:rPr>
      </w:pPr>
      <w:r w:rsidRPr="00CA5BB8">
        <w:rPr>
          <w:rFonts w:ascii="Times New Roman" w:hAnsi="Times New Roman"/>
          <w:sz w:val="24"/>
        </w:rPr>
        <w:t>БЛАНК ОРГАНИЗАЦИ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УВЕДОМЛЕНИЕ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Уважаемый(</w:t>
      </w:r>
      <w:proofErr w:type="spellStart"/>
      <w:r w:rsidRPr="00CA5BB8">
        <w:rPr>
          <w:rFonts w:ascii="Times New Roman" w:hAnsi="Times New Roman"/>
          <w:sz w:val="28"/>
          <w:szCs w:val="28"/>
        </w:rPr>
        <w:t>ая</w:t>
      </w:r>
      <w:proofErr w:type="spellEnd"/>
      <w:r w:rsidRPr="00CA5BB8">
        <w:rPr>
          <w:rFonts w:ascii="Times New Roman" w:hAnsi="Times New Roman"/>
          <w:sz w:val="28"/>
          <w:szCs w:val="28"/>
        </w:rPr>
        <w:t>) ________________________________________________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16"/>
          <w:szCs w:val="28"/>
        </w:rPr>
      </w:pPr>
      <w:r w:rsidRPr="00CA5BB8">
        <w:rPr>
          <w:rFonts w:ascii="Times New Roman" w:hAnsi="Times New Roman"/>
          <w:sz w:val="16"/>
          <w:szCs w:val="28"/>
        </w:rPr>
        <w:t>Ф.И.О. родителя (законного представителя) ребенка / экстерна</w:t>
      </w:r>
    </w:p>
    <w:p w:rsidR="00AD3879" w:rsidRPr="00CA5BB8" w:rsidRDefault="00AD3879" w:rsidP="00AD3879">
      <w:pPr>
        <w:spacing w:after="0"/>
        <w:jc w:val="both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  <w:szCs w:val="28"/>
        </w:rPr>
        <w:t xml:space="preserve">Информируем Вас о том, что Вы/Ваш ребенок </w:t>
      </w:r>
      <w:r w:rsidRPr="00CA5BB8">
        <w:rPr>
          <w:rFonts w:ascii="Times New Roman" w:hAnsi="Times New Roman"/>
          <w:sz w:val="28"/>
        </w:rPr>
        <w:t xml:space="preserve">__________________________, ____________________________, </w:t>
      </w:r>
      <w:r w:rsidR="002E0401" w:rsidRPr="00CA5BB8">
        <w:rPr>
          <w:rFonts w:ascii="Times New Roman" w:hAnsi="Times New Roman"/>
          <w:sz w:val="28"/>
        </w:rPr>
        <w:t>обучающийся</w:t>
      </w:r>
      <w:r w:rsidRPr="00CA5BB8">
        <w:rPr>
          <w:rFonts w:ascii="Times New Roman" w:hAnsi="Times New Roman"/>
          <w:sz w:val="28"/>
        </w:rPr>
        <w:t xml:space="preserve"> ____ ____ класса/ осваивающий образовательную программу в форме __________________________________</w:t>
      </w:r>
    </w:p>
    <w:p w:rsidR="00AD3879" w:rsidRPr="00CA5BB8" w:rsidRDefault="00AD3879" w:rsidP="00AD38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проходит(е) промежуточную аттестацию в рамках ликвидации академической задолженности за курс _____ класса 20 ___ - 20 ___ учебного года в следующие сроки:</w:t>
      </w:r>
    </w:p>
    <w:p w:rsidR="00AD3879" w:rsidRPr="00CA5BB8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034"/>
        <w:gridCol w:w="1401"/>
        <w:gridCol w:w="1554"/>
        <w:gridCol w:w="1728"/>
        <w:gridCol w:w="1073"/>
      </w:tblGrid>
      <w:tr w:rsidR="00AD3879" w:rsidRPr="00CA5BB8" w:rsidTr="00154D0C">
        <w:tc>
          <w:tcPr>
            <w:tcW w:w="565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3034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Название учебного предмета, учебного курса, учебного модуля</w:t>
            </w:r>
          </w:p>
        </w:tc>
        <w:tc>
          <w:tcPr>
            <w:tcW w:w="1401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554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1728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 xml:space="preserve">Время проведения </w:t>
            </w:r>
          </w:p>
        </w:tc>
        <w:tc>
          <w:tcPr>
            <w:tcW w:w="1073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BB8">
              <w:rPr>
                <w:rFonts w:ascii="Times New Roman" w:hAnsi="Times New Roman"/>
                <w:sz w:val="24"/>
                <w:szCs w:val="28"/>
              </w:rPr>
              <w:t>Кабинет</w:t>
            </w:r>
          </w:p>
        </w:tc>
      </w:tr>
      <w:tr w:rsidR="00AD3879" w:rsidRPr="00CA5BB8" w:rsidTr="00154D0C">
        <w:tc>
          <w:tcPr>
            <w:tcW w:w="565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34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28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3879" w:rsidRPr="00CA5BB8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D3879" w:rsidRPr="00CA5BB8" w:rsidRDefault="00AD3879" w:rsidP="00AD3879">
      <w:pPr>
        <w:spacing w:after="0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pStyle w:val="Default"/>
        <w:rPr>
          <w:sz w:val="28"/>
          <w:szCs w:val="28"/>
        </w:rPr>
      </w:pPr>
      <w:r w:rsidRPr="00CA5BB8">
        <w:rPr>
          <w:sz w:val="28"/>
          <w:szCs w:val="28"/>
        </w:rPr>
        <w:t>Заместитель директора ______________________________________________</w:t>
      </w:r>
    </w:p>
    <w:p w:rsidR="00AD3879" w:rsidRPr="00CA5BB8" w:rsidRDefault="00AD3879" w:rsidP="00AD3879">
      <w:pPr>
        <w:pStyle w:val="Default"/>
        <w:rPr>
          <w:sz w:val="16"/>
          <w:szCs w:val="16"/>
        </w:rPr>
      </w:pPr>
      <w:r w:rsidRPr="00CA5BB8">
        <w:rPr>
          <w:sz w:val="16"/>
          <w:szCs w:val="16"/>
        </w:rPr>
        <w:t xml:space="preserve">                                                                                                             подпись                                                        расшифровка подписи</w:t>
      </w:r>
    </w:p>
    <w:p w:rsidR="00AD3879" w:rsidRPr="00CA5BB8" w:rsidRDefault="00AD3879" w:rsidP="00AD3879">
      <w:pPr>
        <w:pStyle w:val="Default"/>
        <w:rPr>
          <w:sz w:val="23"/>
          <w:szCs w:val="23"/>
        </w:rPr>
      </w:pPr>
    </w:p>
    <w:p w:rsidR="00AD3879" w:rsidRPr="00CA5BB8" w:rsidRDefault="00AD3879" w:rsidP="00AD3879">
      <w:pPr>
        <w:pStyle w:val="Default"/>
        <w:rPr>
          <w:sz w:val="23"/>
          <w:szCs w:val="23"/>
        </w:rPr>
      </w:pPr>
    </w:p>
    <w:p w:rsidR="00AD3879" w:rsidRPr="00CA5BB8" w:rsidRDefault="00AD3879" w:rsidP="00AD3879">
      <w:pPr>
        <w:pStyle w:val="Default"/>
        <w:spacing w:line="276" w:lineRule="auto"/>
        <w:rPr>
          <w:szCs w:val="23"/>
        </w:rPr>
      </w:pPr>
      <w:r w:rsidRPr="00CA5BB8">
        <w:rPr>
          <w:sz w:val="28"/>
        </w:rPr>
        <w:t xml:space="preserve">С уведомлением </w:t>
      </w:r>
      <w:r w:rsidRPr="00CA5BB8">
        <w:rPr>
          <w:bCs/>
          <w:sz w:val="28"/>
        </w:rPr>
        <w:t>ознакомлен(а). Копия уведомления получена на руки.</w:t>
      </w:r>
    </w:p>
    <w:p w:rsidR="00AD3879" w:rsidRPr="00CA5BB8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CA5BB8">
        <w:rPr>
          <w:sz w:val="32"/>
          <w:szCs w:val="28"/>
        </w:rPr>
        <w:t>__________  ____________ _____________________________</w:t>
      </w:r>
    </w:p>
    <w:p w:rsidR="00AD3879" w:rsidRPr="00CA5BB8" w:rsidRDefault="00AD3879" w:rsidP="00AD3879">
      <w:pPr>
        <w:spacing w:after="0"/>
        <w:rPr>
          <w:rFonts w:ascii="Times New Roman" w:hAnsi="Times New Roman"/>
          <w:i/>
          <w:sz w:val="16"/>
          <w:szCs w:val="16"/>
        </w:rPr>
      </w:pPr>
      <w:r w:rsidRPr="00CA5BB8">
        <w:rPr>
          <w:rFonts w:ascii="Times New Roman" w:hAnsi="Times New Roman"/>
          <w:sz w:val="16"/>
          <w:szCs w:val="16"/>
        </w:rPr>
        <w:t xml:space="preserve">  дата                                         подпись родителя               расшифровка подписи (законного представителя) / экстерна</w:t>
      </w:r>
    </w:p>
    <w:p w:rsidR="00AD3879" w:rsidRPr="00CA5BB8" w:rsidRDefault="00AD3879" w:rsidP="00AD3879">
      <w:pPr>
        <w:spacing w:after="0"/>
        <w:ind w:left="6096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</w:p>
    <w:p w:rsidR="006F6714" w:rsidRPr="00CA5BB8" w:rsidRDefault="00AD3879" w:rsidP="006F6714">
      <w:pPr>
        <w:spacing w:after="0"/>
        <w:ind w:left="5670"/>
        <w:jc w:val="center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  <w:szCs w:val="28"/>
        </w:rPr>
        <w:br w:type="page"/>
      </w:r>
    </w:p>
    <w:p w:rsidR="00AD3879" w:rsidRPr="00CA5BB8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36"/>
        </w:rPr>
      </w:pPr>
      <w:r w:rsidRPr="00CA5BB8">
        <w:rPr>
          <w:rFonts w:ascii="Times New Roman" w:hAnsi="Times New Roman"/>
          <w:sz w:val="28"/>
        </w:rPr>
        <w:lastRenderedPageBreak/>
        <w:t xml:space="preserve">ПРИЛОЖЕНИЕ </w:t>
      </w:r>
      <w:r w:rsidR="006F6714" w:rsidRPr="00CA5BB8">
        <w:rPr>
          <w:rFonts w:ascii="Times New Roman" w:hAnsi="Times New Roman"/>
          <w:sz w:val="28"/>
        </w:rPr>
        <w:t>4</w:t>
      </w:r>
    </w:p>
    <w:p w:rsidR="00AD3879" w:rsidRPr="00CA5BB8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28"/>
          <w:szCs w:val="18"/>
        </w:rPr>
      </w:pPr>
      <w:r w:rsidRPr="00CA5BB8">
        <w:rPr>
          <w:rFonts w:ascii="Times New Roman" w:hAnsi="Times New Roman"/>
          <w:sz w:val="28"/>
        </w:rPr>
        <w:t>к Положению</w:t>
      </w:r>
    </w:p>
    <w:p w:rsidR="00AD3879" w:rsidRPr="00CA5BB8" w:rsidRDefault="00AD3879" w:rsidP="00AD3879">
      <w:pPr>
        <w:spacing w:after="0"/>
        <w:ind w:left="6096"/>
        <w:rPr>
          <w:rFonts w:ascii="Times New Roman" w:hAnsi="Times New Roman"/>
          <w:i/>
          <w:sz w:val="28"/>
          <w:szCs w:val="28"/>
        </w:rPr>
      </w:pP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4"/>
        </w:rPr>
      </w:pPr>
      <w:r w:rsidRPr="00CA5BB8">
        <w:rPr>
          <w:rFonts w:ascii="Times New Roman" w:hAnsi="Times New Roman"/>
          <w:sz w:val="24"/>
        </w:rPr>
        <w:t>БЛАНК ОРГАНИЗАЦИ</w:t>
      </w:r>
    </w:p>
    <w:p w:rsidR="00AD3879" w:rsidRPr="00CA5BB8" w:rsidRDefault="00AD3879" w:rsidP="00AD3879">
      <w:pPr>
        <w:spacing w:after="0"/>
        <w:ind w:left="284" w:right="335"/>
        <w:jc w:val="center"/>
        <w:rPr>
          <w:rFonts w:ascii="Times New Roman" w:hAnsi="Times New Roman"/>
          <w:sz w:val="28"/>
        </w:rPr>
      </w:pPr>
    </w:p>
    <w:p w:rsidR="00AD3879" w:rsidRPr="00CA5BB8" w:rsidRDefault="00AD3879" w:rsidP="00AD3879">
      <w:pPr>
        <w:spacing w:after="0"/>
        <w:ind w:left="284" w:right="335"/>
        <w:jc w:val="center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</w:rPr>
        <w:t>УВЕДОМЛЕНИЕ</w:t>
      </w:r>
    </w:p>
    <w:p w:rsidR="00AD3879" w:rsidRPr="00CA5BB8" w:rsidRDefault="00AD3879" w:rsidP="00AD3879">
      <w:pPr>
        <w:pStyle w:val="Default"/>
        <w:ind w:left="851"/>
        <w:jc w:val="center"/>
        <w:rPr>
          <w:sz w:val="28"/>
          <w:szCs w:val="23"/>
        </w:rPr>
      </w:pPr>
    </w:p>
    <w:p w:rsidR="00AD3879" w:rsidRPr="00CA5BB8" w:rsidRDefault="00AD3879" w:rsidP="00AD3879">
      <w:pPr>
        <w:pStyle w:val="Default"/>
        <w:ind w:left="851"/>
        <w:jc w:val="center"/>
        <w:rPr>
          <w:sz w:val="28"/>
          <w:szCs w:val="23"/>
        </w:rPr>
      </w:pPr>
    </w:p>
    <w:p w:rsidR="00AD3879" w:rsidRPr="00CA5BB8" w:rsidRDefault="00AD3879" w:rsidP="00AD387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Уважаемый(</w:t>
      </w:r>
      <w:proofErr w:type="spellStart"/>
      <w:r w:rsidRPr="00CA5BB8">
        <w:rPr>
          <w:rFonts w:ascii="Times New Roman" w:hAnsi="Times New Roman"/>
          <w:sz w:val="28"/>
          <w:szCs w:val="28"/>
        </w:rPr>
        <w:t>ая</w:t>
      </w:r>
      <w:proofErr w:type="spellEnd"/>
      <w:r w:rsidRPr="00CA5BB8">
        <w:rPr>
          <w:rFonts w:ascii="Times New Roman" w:hAnsi="Times New Roman"/>
          <w:sz w:val="28"/>
          <w:szCs w:val="28"/>
        </w:rPr>
        <w:t>) _______________________________________________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16"/>
          <w:szCs w:val="28"/>
        </w:rPr>
      </w:pPr>
      <w:r w:rsidRPr="00CA5BB8">
        <w:rPr>
          <w:rFonts w:ascii="Times New Roman" w:hAnsi="Times New Roman"/>
          <w:sz w:val="16"/>
          <w:szCs w:val="28"/>
        </w:rPr>
        <w:t xml:space="preserve">                                                                        Ф.И.О. родителя (законного представителя) ребенка / экстерна</w:t>
      </w:r>
    </w:p>
    <w:p w:rsidR="00AD3879" w:rsidRPr="00CA5BB8" w:rsidRDefault="00AD3879" w:rsidP="00AD3879">
      <w:pPr>
        <w:spacing w:after="0"/>
        <w:ind w:firstLine="709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  <w:szCs w:val="28"/>
        </w:rPr>
        <w:t xml:space="preserve">Информируем Вас о том, что Вы/Ваш ребенок </w:t>
      </w:r>
      <w:r w:rsidRPr="00CA5BB8">
        <w:rPr>
          <w:rFonts w:ascii="Times New Roman" w:hAnsi="Times New Roman"/>
          <w:sz w:val="28"/>
        </w:rPr>
        <w:t xml:space="preserve">____________________, ____________________________, </w:t>
      </w:r>
      <w:r w:rsidR="002E0401" w:rsidRPr="00CA5BB8">
        <w:rPr>
          <w:rFonts w:ascii="Times New Roman" w:hAnsi="Times New Roman"/>
          <w:sz w:val="28"/>
        </w:rPr>
        <w:t>обучающийся</w:t>
      </w:r>
      <w:r w:rsidRPr="00CA5BB8">
        <w:rPr>
          <w:rFonts w:ascii="Times New Roman" w:hAnsi="Times New Roman"/>
          <w:sz w:val="28"/>
        </w:rPr>
        <w:t xml:space="preserve"> ____ ____ класса/ осваивающий образовательную программу в форме _________________________________</w:t>
      </w:r>
    </w:p>
    <w:p w:rsidR="00AD3879" w:rsidRPr="00CA5BB8" w:rsidRDefault="00AD3879" w:rsidP="00AD3879">
      <w:pPr>
        <w:spacing w:after="0"/>
        <w:rPr>
          <w:rFonts w:ascii="Times New Roman" w:hAnsi="Times New Roman"/>
          <w:sz w:val="16"/>
        </w:rPr>
      </w:pPr>
      <w:r w:rsidRPr="00CA5BB8">
        <w:rPr>
          <w:rFonts w:ascii="Times New Roman" w:hAnsi="Times New Roman"/>
          <w:i/>
          <w:sz w:val="28"/>
          <w:szCs w:val="28"/>
        </w:rPr>
        <w:t>ликвидировал(и)</w:t>
      </w:r>
      <w:r w:rsidRPr="00CA5BB8">
        <w:rPr>
          <w:rFonts w:ascii="Times New Roman" w:hAnsi="Times New Roman"/>
          <w:sz w:val="28"/>
          <w:szCs w:val="28"/>
        </w:rPr>
        <w:t xml:space="preserve"> академическую задолженность за курс _____ класса 20 ___ - 20 ___ учебного года. Результат: </w:t>
      </w:r>
    </w:p>
    <w:p w:rsidR="00AD3879" w:rsidRPr="00CA5BB8" w:rsidRDefault="00AD3879" w:rsidP="00AD3879">
      <w:pPr>
        <w:pStyle w:val="Default"/>
        <w:rPr>
          <w:sz w:val="12"/>
          <w:szCs w:val="28"/>
        </w:rPr>
      </w:pPr>
    </w:p>
    <w:p w:rsidR="00AD3879" w:rsidRPr="00CA5BB8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CA5BB8">
        <w:rPr>
          <w:sz w:val="28"/>
          <w:szCs w:val="28"/>
        </w:rPr>
        <w:t>1. ___________________________________ - ___________________________;</w:t>
      </w:r>
    </w:p>
    <w:p w:rsidR="00AD3879" w:rsidRPr="00CA5BB8" w:rsidRDefault="00AD3879" w:rsidP="00AD3879">
      <w:pPr>
        <w:pStyle w:val="Default"/>
        <w:spacing w:line="276" w:lineRule="auto"/>
        <w:rPr>
          <w:i/>
          <w:color w:val="auto"/>
          <w:sz w:val="16"/>
          <w:szCs w:val="28"/>
        </w:rPr>
      </w:pPr>
      <w:r w:rsidRPr="00CA5BB8">
        <w:rPr>
          <w:i/>
          <w:sz w:val="16"/>
          <w:szCs w:val="28"/>
        </w:rPr>
        <w:t>название учебного предмета</w:t>
      </w:r>
      <w:r w:rsidRPr="00CA5BB8">
        <w:rPr>
          <w:i/>
          <w:color w:val="auto"/>
          <w:sz w:val="16"/>
          <w:szCs w:val="28"/>
        </w:rPr>
        <w:t>, учебного курса, дисциплины (учебного модуля)                                     отметка (расшифровка отметки)</w:t>
      </w:r>
    </w:p>
    <w:p w:rsidR="00AD3879" w:rsidRPr="00CA5BB8" w:rsidRDefault="00AD3879" w:rsidP="00AD3879">
      <w:pPr>
        <w:pStyle w:val="Default"/>
        <w:spacing w:line="276" w:lineRule="auto"/>
        <w:rPr>
          <w:color w:val="auto"/>
          <w:sz w:val="28"/>
          <w:szCs w:val="28"/>
        </w:rPr>
      </w:pPr>
      <w:r w:rsidRPr="00CA5BB8">
        <w:rPr>
          <w:color w:val="auto"/>
          <w:sz w:val="28"/>
          <w:szCs w:val="28"/>
        </w:rPr>
        <w:t>2. ___________________________________ -____________________________;</w:t>
      </w:r>
    </w:p>
    <w:p w:rsidR="00AD3879" w:rsidRPr="00CA5BB8" w:rsidRDefault="00AD3879" w:rsidP="00AD3879">
      <w:pPr>
        <w:pStyle w:val="Default"/>
        <w:spacing w:line="276" w:lineRule="auto"/>
        <w:rPr>
          <w:i/>
          <w:color w:val="auto"/>
          <w:sz w:val="16"/>
          <w:szCs w:val="28"/>
        </w:rPr>
      </w:pPr>
      <w:r w:rsidRPr="00CA5BB8">
        <w:rPr>
          <w:i/>
          <w:color w:val="auto"/>
          <w:sz w:val="16"/>
          <w:szCs w:val="28"/>
        </w:rPr>
        <w:t>название учебного предмета, учебного курса, дисциплины  (учебного модуля)                                     отметка (расшифровка отметки)</w:t>
      </w:r>
    </w:p>
    <w:p w:rsidR="00AD3879" w:rsidRPr="00CA5BB8" w:rsidRDefault="00AD3879" w:rsidP="00AD3879">
      <w:pPr>
        <w:pStyle w:val="Default"/>
        <w:spacing w:line="276" w:lineRule="auto"/>
        <w:rPr>
          <w:color w:val="auto"/>
          <w:sz w:val="28"/>
          <w:szCs w:val="28"/>
        </w:rPr>
      </w:pPr>
      <w:r w:rsidRPr="00CA5BB8">
        <w:rPr>
          <w:color w:val="auto"/>
          <w:sz w:val="28"/>
          <w:szCs w:val="28"/>
        </w:rPr>
        <w:t>3. ___________________________________ - ___________________________;</w:t>
      </w:r>
    </w:p>
    <w:p w:rsidR="00AD3879" w:rsidRPr="00CA5BB8" w:rsidRDefault="00AD3879" w:rsidP="00AD3879">
      <w:pPr>
        <w:pStyle w:val="Default"/>
        <w:spacing w:line="276" w:lineRule="auto"/>
        <w:rPr>
          <w:i/>
          <w:sz w:val="16"/>
          <w:szCs w:val="28"/>
        </w:rPr>
      </w:pPr>
      <w:r w:rsidRPr="00CA5BB8">
        <w:rPr>
          <w:i/>
          <w:color w:val="auto"/>
          <w:sz w:val="16"/>
          <w:szCs w:val="28"/>
        </w:rPr>
        <w:t>название учебного предмета, учебного курса</w:t>
      </w:r>
      <w:r w:rsidRPr="00CA5BB8">
        <w:rPr>
          <w:i/>
          <w:sz w:val="16"/>
          <w:szCs w:val="28"/>
        </w:rPr>
        <w:t>, дисциплины (учебного модуля)                                     отметка (расшифровка отметки)</w:t>
      </w:r>
    </w:p>
    <w:p w:rsidR="00AD3879" w:rsidRPr="00CA5BB8" w:rsidRDefault="00AD3879" w:rsidP="00AD3879">
      <w:pPr>
        <w:pStyle w:val="Default"/>
        <w:spacing w:line="276" w:lineRule="auto"/>
        <w:rPr>
          <w:sz w:val="28"/>
          <w:szCs w:val="28"/>
        </w:rPr>
      </w:pPr>
    </w:p>
    <w:p w:rsidR="00AD3879" w:rsidRPr="00CA5BB8" w:rsidRDefault="00AD3879" w:rsidP="00AD3879">
      <w:pPr>
        <w:pStyle w:val="Default"/>
        <w:rPr>
          <w:sz w:val="28"/>
          <w:szCs w:val="28"/>
        </w:rPr>
      </w:pPr>
    </w:p>
    <w:p w:rsidR="00AD3879" w:rsidRPr="00CA5BB8" w:rsidRDefault="00AD3879" w:rsidP="00AD3879">
      <w:pPr>
        <w:pStyle w:val="Default"/>
        <w:rPr>
          <w:sz w:val="28"/>
          <w:szCs w:val="28"/>
        </w:rPr>
      </w:pPr>
    </w:p>
    <w:p w:rsidR="00AD3879" w:rsidRPr="00CA5BB8" w:rsidRDefault="00AD3879" w:rsidP="00AD3879">
      <w:pPr>
        <w:pStyle w:val="Default"/>
        <w:rPr>
          <w:sz w:val="28"/>
          <w:szCs w:val="28"/>
        </w:rPr>
      </w:pPr>
      <w:r w:rsidRPr="00CA5BB8">
        <w:rPr>
          <w:sz w:val="28"/>
          <w:szCs w:val="28"/>
        </w:rPr>
        <w:t>Заместитель директора ______________ ________________________________</w:t>
      </w:r>
    </w:p>
    <w:p w:rsidR="00AD3879" w:rsidRPr="00CA5BB8" w:rsidRDefault="00AD3879" w:rsidP="00AD3879">
      <w:pPr>
        <w:pStyle w:val="Default"/>
        <w:rPr>
          <w:sz w:val="16"/>
          <w:szCs w:val="16"/>
        </w:rPr>
      </w:pPr>
      <w:r w:rsidRPr="00CA5BB8">
        <w:rPr>
          <w:sz w:val="16"/>
          <w:szCs w:val="16"/>
        </w:rPr>
        <w:t xml:space="preserve">                                                                                 подпись                                                        расшифровка подписи</w:t>
      </w:r>
    </w:p>
    <w:p w:rsidR="00AD3879" w:rsidRPr="00CA5BB8" w:rsidRDefault="00AD3879" w:rsidP="00AD3879">
      <w:pPr>
        <w:pStyle w:val="Default"/>
        <w:spacing w:line="276" w:lineRule="auto"/>
        <w:rPr>
          <w:sz w:val="28"/>
        </w:rPr>
      </w:pPr>
    </w:p>
    <w:p w:rsidR="00AD3879" w:rsidRPr="00CA5BB8" w:rsidRDefault="00AD3879" w:rsidP="00AD3879">
      <w:pPr>
        <w:pStyle w:val="Default"/>
        <w:spacing w:line="276" w:lineRule="auto"/>
        <w:rPr>
          <w:sz w:val="28"/>
        </w:rPr>
      </w:pPr>
    </w:p>
    <w:p w:rsidR="00AD3879" w:rsidRPr="00CA5BB8" w:rsidRDefault="00AD3879" w:rsidP="00AD3879">
      <w:pPr>
        <w:pStyle w:val="Default"/>
        <w:spacing w:line="276" w:lineRule="auto"/>
        <w:rPr>
          <w:szCs w:val="23"/>
        </w:rPr>
      </w:pPr>
      <w:r w:rsidRPr="00CA5BB8">
        <w:rPr>
          <w:sz w:val="28"/>
        </w:rPr>
        <w:t xml:space="preserve">С уведомлением </w:t>
      </w:r>
      <w:r w:rsidRPr="00CA5BB8">
        <w:rPr>
          <w:bCs/>
          <w:sz w:val="28"/>
        </w:rPr>
        <w:t>ознакомлен(а). Копия уведомления получена на руки.</w:t>
      </w:r>
    </w:p>
    <w:p w:rsidR="00AD3879" w:rsidRPr="00CA5BB8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CA5BB8">
        <w:rPr>
          <w:sz w:val="32"/>
          <w:szCs w:val="28"/>
        </w:rPr>
        <w:t>_____________ ______________ _____________________________</w:t>
      </w:r>
    </w:p>
    <w:p w:rsidR="00AD3879" w:rsidRPr="00CA5BB8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  <w:r w:rsidRPr="00CA5BB8">
        <w:rPr>
          <w:rFonts w:ascii="Times New Roman" w:hAnsi="Times New Roman"/>
          <w:sz w:val="16"/>
          <w:szCs w:val="16"/>
        </w:rPr>
        <w:t xml:space="preserve">                      дата                                     подпись родителя                     расшифровка подписи (законного представителя) / экстерна</w:t>
      </w:r>
    </w:p>
    <w:p w:rsidR="00AD3879" w:rsidRPr="00CA5BB8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</w:p>
    <w:p w:rsidR="00AD3879" w:rsidRPr="00CA5BB8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</w:p>
    <w:p w:rsidR="00AD3879" w:rsidRPr="00CA5BB8" w:rsidRDefault="00AD3879" w:rsidP="00AD3879">
      <w:pPr>
        <w:spacing w:after="0"/>
        <w:ind w:firstLine="5670"/>
        <w:jc w:val="center"/>
        <w:rPr>
          <w:rFonts w:ascii="Times New Roman" w:hAnsi="Times New Roman"/>
          <w:sz w:val="28"/>
        </w:rPr>
      </w:pPr>
    </w:p>
    <w:p w:rsidR="00AD3879" w:rsidRPr="00CA5BB8" w:rsidRDefault="00AD3879">
      <w:pPr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</w:rPr>
        <w:br w:type="page"/>
      </w:r>
    </w:p>
    <w:p w:rsidR="00AD3879" w:rsidRPr="00CA5BB8" w:rsidRDefault="00AD3879" w:rsidP="00AD3879">
      <w:pPr>
        <w:spacing w:after="0"/>
        <w:ind w:firstLine="5670"/>
        <w:jc w:val="center"/>
        <w:rPr>
          <w:rFonts w:ascii="Times New Roman" w:hAnsi="Times New Roman"/>
          <w:sz w:val="36"/>
        </w:rPr>
      </w:pPr>
      <w:r w:rsidRPr="00CA5BB8">
        <w:rPr>
          <w:rFonts w:ascii="Times New Roman" w:hAnsi="Times New Roman"/>
          <w:sz w:val="28"/>
        </w:rPr>
        <w:lastRenderedPageBreak/>
        <w:t xml:space="preserve">ПРИЛОЖЕНИЕ </w:t>
      </w:r>
      <w:r w:rsidR="006F6714" w:rsidRPr="00CA5BB8">
        <w:rPr>
          <w:rFonts w:ascii="Times New Roman" w:hAnsi="Times New Roman"/>
          <w:sz w:val="28"/>
        </w:rPr>
        <w:t>5</w:t>
      </w:r>
    </w:p>
    <w:p w:rsidR="00AD3879" w:rsidRPr="00CA5BB8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28"/>
          <w:szCs w:val="18"/>
        </w:rPr>
      </w:pPr>
      <w:r w:rsidRPr="00CA5BB8">
        <w:rPr>
          <w:rFonts w:ascii="Times New Roman" w:hAnsi="Times New Roman"/>
          <w:sz w:val="28"/>
        </w:rPr>
        <w:t>к Положению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4"/>
        </w:rPr>
      </w:pP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4"/>
        </w:rPr>
      </w:pPr>
      <w:r w:rsidRPr="00CA5BB8">
        <w:rPr>
          <w:rFonts w:ascii="Times New Roman" w:hAnsi="Times New Roman"/>
          <w:sz w:val="24"/>
        </w:rPr>
        <w:t>БЛАНК ОРГАНИЗАЦИ</w:t>
      </w:r>
    </w:p>
    <w:p w:rsidR="00AD3879" w:rsidRPr="00CA5BB8" w:rsidRDefault="00AD3879" w:rsidP="00AD3879">
      <w:pPr>
        <w:pStyle w:val="ab"/>
        <w:jc w:val="center"/>
        <w:rPr>
          <w:rFonts w:ascii="Times New Roman" w:hAnsi="Times New Roman"/>
          <w:sz w:val="28"/>
        </w:rPr>
      </w:pPr>
    </w:p>
    <w:p w:rsidR="00AD3879" w:rsidRPr="00CA5BB8" w:rsidRDefault="00AD3879" w:rsidP="00AD3879">
      <w:pPr>
        <w:spacing w:after="0"/>
        <w:ind w:left="284" w:right="335"/>
        <w:jc w:val="center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</w:rPr>
        <w:t>УВЕДОМЛЕНИЕ</w:t>
      </w:r>
    </w:p>
    <w:p w:rsidR="00AD3879" w:rsidRPr="00CA5BB8" w:rsidRDefault="00AD3879" w:rsidP="00AD3879">
      <w:pPr>
        <w:pStyle w:val="Default"/>
        <w:ind w:left="851"/>
        <w:jc w:val="center"/>
        <w:rPr>
          <w:sz w:val="23"/>
          <w:szCs w:val="23"/>
        </w:rPr>
      </w:pPr>
    </w:p>
    <w:p w:rsidR="00AD3879" w:rsidRPr="00CA5BB8" w:rsidRDefault="00AD3879" w:rsidP="00AD387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Уважаемый(</w:t>
      </w:r>
      <w:proofErr w:type="spellStart"/>
      <w:r w:rsidRPr="00CA5BB8">
        <w:rPr>
          <w:rFonts w:ascii="Times New Roman" w:hAnsi="Times New Roman"/>
          <w:sz w:val="28"/>
          <w:szCs w:val="28"/>
        </w:rPr>
        <w:t>ая</w:t>
      </w:r>
      <w:proofErr w:type="spellEnd"/>
      <w:r w:rsidRPr="00CA5BB8">
        <w:rPr>
          <w:rFonts w:ascii="Times New Roman" w:hAnsi="Times New Roman"/>
          <w:sz w:val="28"/>
          <w:szCs w:val="28"/>
        </w:rPr>
        <w:t>) ________________________________________________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16"/>
          <w:szCs w:val="28"/>
        </w:rPr>
      </w:pPr>
      <w:r w:rsidRPr="00CA5BB8">
        <w:rPr>
          <w:rFonts w:ascii="Times New Roman" w:hAnsi="Times New Roman"/>
          <w:sz w:val="16"/>
          <w:szCs w:val="28"/>
        </w:rPr>
        <w:t>Ф.И.О. родителя (законного представителя) ребенка / экстерна</w:t>
      </w:r>
    </w:p>
    <w:p w:rsidR="00AD3879" w:rsidRPr="00CA5BB8" w:rsidRDefault="00AD3879" w:rsidP="00AD3879">
      <w:pPr>
        <w:spacing w:after="0"/>
        <w:jc w:val="both"/>
        <w:rPr>
          <w:rFonts w:ascii="Times New Roman" w:hAnsi="Times New Roman"/>
          <w:sz w:val="28"/>
        </w:rPr>
      </w:pPr>
      <w:r w:rsidRPr="00CA5BB8">
        <w:rPr>
          <w:rFonts w:ascii="Times New Roman" w:hAnsi="Times New Roman"/>
          <w:sz w:val="28"/>
          <w:szCs w:val="28"/>
        </w:rPr>
        <w:t xml:space="preserve">Информируем Вас о том, что Вы/ваш ребенок </w:t>
      </w:r>
      <w:r w:rsidRPr="00CA5BB8">
        <w:rPr>
          <w:rFonts w:ascii="Times New Roman" w:hAnsi="Times New Roman"/>
          <w:sz w:val="28"/>
        </w:rPr>
        <w:t xml:space="preserve">_________________, ____________________________, </w:t>
      </w:r>
      <w:r w:rsidR="002E0401" w:rsidRPr="00CA5BB8">
        <w:rPr>
          <w:rFonts w:ascii="Times New Roman" w:hAnsi="Times New Roman"/>
          <w:sz w:val="28"/>
        </w:rPr>
        <w:t>обучающийся</w:t>
      </w:r>
      <w:r w:rsidRPr="00CA5BB8">
        <w:rPr>
          <w:rFonts w:ascii="Times New Roman" w:hAnsi="Times New Roman"/>
          <w:sz w:val="28"/>
        </w:rPr>
        <w:t xml:space="preserve"> ____ ____ класса/ осваивающий образовательную программу в форме __________________________________</w:t>
      </w:r>
    </w:p>
    <w:p w:rsidR="00AD3879" w:rsidRPr="00CA5BB8" w:rsidRDefault="00AD3879" w:rsidP="00AD38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i/>
          <w:sz w:val="28"/>
          <w:szCs w:val="28"/>
        </w:rPr>
        <w:t>не ликвидировал(и)</w:t>
      </w:r>
      <w:r w:rsidRPr="00CA5BB8">
        <w:rPr>
          <w:rFonts w:ascii="Times New Roman" w:hAnsi="Times New Roman"/>
          <w:sz w:val="28"/>
          <w:szCs w:val="28"/>
        </w:rPr>
        <w:t xml:space="preserve"> академическую задолженность за курс ___ класса 20 ___ - 20 ___ учебного года. Результат:  </w:t>
      </w:r>
    </w:p>
    <w:p w:rsidR="00AD3879" w:rsidRPr="00CA5BB8" w:rsidRDefault="00AD3879" w:rsidP="00AD3879">
      <w:pPr>
        <w:pStyle w:val="Default"/>
        <w:rPr>
          <w:sz w:val="12"/>
          <w:szCs w:val="28"/>
        </w:rPr>
      </w:pPr>
    </w:p>
    <w:p w:rsidR="00AD3879" w:rsidRPr="00CA5BB8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CA5BB8">
        <w:rPr>
          <w:sz w:val="28"/>
          <w:szCs w:val="28"/>
        </w:rPr>
        <w:t>1. ___________________________________ - ___________________________;</w:t>
      </w:r>
    </w:p>
    <w:p w:rsidR="00AD3879" w:rsidRPr="00CA5BB8" w:rsidRDefault="00AD3879" w:rsidP="00AD3879">
      <w:pPr>
        <w:pStyle w:val="Default"/>
        <w:spacing w:line="276" w:lineRule="auto"/>
        <w:rPr>
          <w:i/>
          <w:color w:val="auto"/>
          <w:sz w:val="16"/>
          <w:szCs w:val="28"/>
        </w:rPr>
      </w:pPr>
      <w:r w:rsidRPr="00CA5BB8">
        <w:rPr>
          <w:i/>
          <w:sz w:val="16"/>
          <w:szCs w:val="28"/>
        </w:rPr>
        <w:t xml:space="preserve">название учебного предмета, </w:t>
      </w:r>
      <w:r w:rsidRPr="00CA5BB8">
        <w:rPr>
          <w:i/>
          <w:color w:val="auto"/>
          <w:sz w:val="16"/>
          <w:szCs w:val="28"/>
        </w:rPr>
        <w:t>учебного курса, дисциплины (учебного модуля)                                     отметка (расшифровка отметки)</w:t>
      </w:r>
    </w:p>
    <w:p w:rsidR="00AD3879" w:rsidRPr="00CA5BB8" w:rsidRDefault="00AD3879" w:rsidP="00AD3879">
      <w:pPr>
        <w:pStyle w:val="Default"/>
        <w:spacing w:line="276" w:lineRule="auto"/>
        <w:rPr>
          <w:color w:val="auto"/>
          <w:sz w:val="28"/>
          <w:szCs w:val="28"/>
        </w:rPr>
      </w:pPr>
      <w:r w:rsidRPr="00CA5BB8">
        <w:rPr>
          <w:color w:val="auto"/>
          <w:sz w:val="28"/>
          <w:szCs w:val="28"/>
        </w:rPr>
        <w:t>2. ___________________________________ - ___________________________;</w:t>
      </w:r>
    </w:p>
    <w:p w:rsidR="00AD3879" w:rsidRPr="00CA5BB8" w:rsidRDefault="00AD3879" w:rsidP="00AD3879">
      <w:pPr>
        <w:pStyle w:val="Default"/>
        <w:spacing w:line="276" w:lineRule="auto"/>
        <w:rPr>
          <w:i/>
          <w:color w:val="auto"/>
          <w:sz w:val="16"/>
          <w:szCs w:val="28"/>
        </w:rPr>
      </w:pPr>
      <w:r w:rsidRPr="00CA5BB8">
        <w:rPr>
          <w:i/>
          <w:color w:val="auto"/>
          <w:sz w:val="16"/>
          <w:szCs w:val="28"/>
        </w:rPr>
        <w:t>название учебного предмета, учебного курса, дисциплины (учебного модуля)                                     отметка (расшифровка отметки)</w:t>
      </w:r>
    </w:p>
    <w:p w:rsidR="00AD3879" w:rsidRPr="00CA5BB8" w:rsidRDefault="00AD3879" w:rsidP="00AD3879">
      <w:pPr>
        <w:pStyle w:val="Default"/>
        <w:spacing w:line="276" w:lineRule="auto"/>
        <w:rPr>
          <w:color w:val="auto"/>
          <w:sz w:val="28"/>
          <w:szCs w:val="28"/>
        </w:rPr>
      </w:pPr>
      <w:r w:rsidRPr="00CA5BB8">
        <w:rPr>
          <w:color w:val="auto"/>
          <w:sz w:val="28"/>
          <w:szCs w:val="28"/>
        </w:rPr>
        <w:t>3. ___________________________________ - ___________________________;</w:t>
      </w:r>
    </w:p>
    <w:p w:rsidR="00AD3879" w:rsidRPr="00CA5BB8" w:rsidRDefault="00AD3879" w:rsidP="00AD3879">
      <w:pPr>
        <w:pStyle w:val="Default"/>
        <w:spacing w:line="276" w:lineRule="auto"/>
        <w:rPr>
          <w:i/>
          <w:sz w:val="16"/>
          <w:szCs w:val="28"/>
        </w:rPr>
      </w:pPr>
      <w:r w:rsidRPr="00CA5BB8">
        <w:rPr>
          <w:i/>
          <w:color w:val="auto"/>
          <w:sz w:val="16"/>
          <w:szCs w:val="28"/>
        </w:rPr>
        <w:t>название учебного предмета, учебного курса</w:t>
      </w:r>
      <w:r w:rsidRPr="00CA5BB8">
        <w:rPr>
          <w:i/>
          <w:sz w:val="16"/>
          <w:szCs w:val="28"/>
        </w:rPr>
        <w:t>, дисциплины (учебного модуля)                                     отметка (расшифровка отметки)</w:t>
      </w:r>
    </w:p>
    <w:p w:rsidR="00AD3879" w:rsidRPr="00CA5BB8" w:rsidRDefault="00AD3879" w:rsidP="00AD3879">
      <w:pPr>
        <w:pStyle w:val="Default"/>
        <w:rPr>
          <w:sz w:val="28"/>
          <w:szCs w:val="28"/>
        </w:rPr>
      </w:pPr>
    </w:p>
    <w:p w:rsidR="00AD3879" w:rsidRPr="00CA5BB8" w:rsidRDefault="00AD3879" w:rsidP="00AD3879">
      <w:pPr>
        <w:pStyle w:val="Default"/>
        <w:rPr>
          <w:sz w:val="28"/>
          <w:szCs w:val="28"/>
        </w:rPr>
      </w:pPr>
    </w:p>
    <w:p w:rsidR="00AD3879" w:rsidRPr="00CA5BB8" w:rsidRDefault="00AD3879" w:rsidP="00AD3879">
      <w:pPr>
        <w:pStyle w:val="Default"/>
        <w:rPr>
          <w:sz w:val="28"/>
          <w:szCs w:val="28"/>
        </w:rPr>
      </w:pPr>
    </w:p>
    <w:p w:rsidR="00AD3879" w:rsidRPr="00CA5BB8" w:rsidRDefault="00AD3879" w:rsidP="00AD3879">
      <w:pPr>
        <w:pStyle w:val="Default"/>
        <w:rPr>
          <w:sz w:val="28"/>
          <w:szCs w:val="28"/>
        </w:rPr>
      </w:pPr>
      <w:r w:rsidRPr="00CA5BB8">
        <w:rPr>
          <w:sz w:val="28"/>
          <w:szCs w:val="28"/>
        </w:rPr>
        <w:t>Заместитель директора ______________ _______________________________</w:t>
      </w:r>
    </w:p>
    <w:p w:rsidR="00AD3879" w:rsidRPr="00CA5BB8" w:rsidRDefault="00AD3879" w:rsidP="00AD3879">
      <w:pPr>
        <w:pStyle w:val="Default"/>
        <w:rPr>
          <w:sz w:val="16"/>
          <w:szCs w:val="16"/>
        </w:rPr>
      </w:pPr>
      <w:r w:rsidRPr="00CA5BB8">
        <w:rPr>
          <w:sz w:val="16"/>
          <w:szCs w:val="16"/>
        </w:rPr>
        <w:t xml:space="preserve">                                                                                          подпись                                                        расшифровка подписи</w:t>
      </w:r>
    </w:p>
    <w:p w:rsidR="00AD3879" w:rsidRPr="00CA5BB8" w:rsidRDefault="00AD3879" w:rsidP="00AD3879">
      <w:pPr>
        <w:pStyle w:val="Default"/>
        <w:spacing w:line="276" w:lineRule="auto"/>
        <w:rPr>
          <w:sz w:val="28"/>
        </w:rPr>
      </w:pPr>
    </w:p>
    <w:p w:rsidR="00AD3879" w:rsidRPr="00CA5BB8" w:rsidRDefault="00AD3879" w:rsidP="00AD3879">
      <w:pPr>
        <w:pStyle w:val="Default"/>
        <w:spacing w:line="276" w:lineRule="auto"/>
        <w:rPr>
          <w:sz w:val="28"/>
        </w:rPr>
      </w:pPr>
    </w:p>
    <w:p w:rsidR="00AD3879" w:rsidRPr="00CA5BB8" w:rsidRDefault="00AD3879" w:rsidP="00AD3879">
      <w:pPr>
        <w:pStyle w:val="Default"/>
        <w:spacing w:line="276" w:lineRule="auto"/>
        <w:rPr>
          <w:szCs w:val="23"/>
        </w:rPr>
      </w:pPr>
      <w:r w:rsidRPr="00CA5BB8">
        <w:rPr>
          <w:sz w:val="28"/>
        </w:rPr>
        <w:t xml:space="preserve">С уведомлением </w:t>
      </w:r>
      <w:r w:rsidRPr="00CA5BB8">
        <w:rPr>
          <w:bCs/>
          <w:sz w:val="28"/>
        </w:rPr>
        <w:t>ознакомлен(а). Копия уведомления получена на руки.</w:t>
      </w:r>
    </w:p>
    <w:p w:rsidR="00AD3879" w:rsidRPr="00CA5BB8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CA5BB8">
        <w:rPr>
          <w:sz w:val="32"/>
          <w:szCs w:val="28"/>
        </w:rPr>
        <w:t>_____________ ___________ _____________________________</w:t>
      </w:r>
    </w:p>
    <w:p w:rsidR="00AD3879" w:rsidRPr="00CA5BB8" w:rsidRDefault="00AD3879" w:rsidP="00AD3879">
      <w:pPr>
        <w:spacing w:after="0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16"/>
          <w:szCs w:val="16"/>
        </w:rPr>
        <w:t xml:space="preserve">                               дата                    подпись родителя                   расшифровка подписи (законного представителя) / экстерна</w:t>
      </w:r>
    </w:p>
    <w:p w:rsidR="00AD3879" w:rsidRPr="00CA5BB8" w:rsidRDefault="00AD3879" w:rsidP="00AD3879">
      <w:pPr>
        <w:spacing w:after="0"/>
        <w:rPr>
          <w:rFonts w:ascii="Times New Roman" w:hAnsi="Times New Roman"/>
        </w:rPr>
      </w:pPr>
    </w:p>
    <w:p w:rsidR="00AD3879" w:rsidRPr="00CA5BB8" w:rsidRDefault="00AD3879" w:rsidP="00AD3879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br w:type="page"/>
      </w:r>
      <w:r w:rsidRPr="00CA5BB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6F6714" w:rsidRPr="00CA5BB8">
        <w:rPr>
          <w:rFonts w:ascii="Times New Roman" w:hAnsi="Times New Roman"/>
          <w:sz w:val="28"/>
          <w:szCs w:val="28"/>
        </w:rPr>
        <w:t>6</w:t>
      </w:r>
    </w:p>
    <w:p w:rsidR="00AD3879" w:rsidRPr="00CA5BB8" w:rsidRDefault="00AD3879" w:rsidP="00AD3879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к Положению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 xml:space="preserve">ПРОТОКОЛ 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 xml:space="preserve">ликвидации академической задолженности 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 xml:space="preserve">по промежуточной аттестации 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за________/_________ учебный год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pStyle w:val="p2"/>
        <w:shd w:val="clear" w:color="auto" w:fill="FFFFFF"/>
        <w:spacing w:before="0" w:beforeAutospacing="0" w:after="0" w:afterAutospacing="0" w:line="276" w:lineRule="auto"/>
        <w:rPr>
          <w:rFonts w:eastAsia="Calibri"/>
          <w:sz w:val="28"/>
          <w:szCs w:val="28"/>
          <w:u w:val="single"/>
        </w:rPr>
      </w:pPr>
      <w:r w:rsidRPr="00CA5BB8">
        <w:rPr>
          <w:rFonts w:eastAsia="Calibri"/>
          <w:sz w:val="28"/>
          <w:szCs w:val="28"/>
        </w:rPr>
        <w:t>Дата проведения</w:t>
      </w:r>
      <w:r w:rsidRPr="00CA5BB8">
        <w:rPr>
          <w:rFonts w:eastAsia="Calibri"/>
          <w:sz w:val="28"/>
          <w:szCs w:val="28"/>
          <w:u w:val="single"/>
        </w:rPr>
        <w:t>:</w:t>
      </w:r>
      <w:r w:rsidRPr="00CA5BB8">
        <w:rPr>
          <w:rFonts w:eastAsia="Calibri"/>
          <w:sz w:val="28"/>
          <w:szCs w:val="28"/>
        </w:rPr>
        <w:t xml:space="preserve"> __________________________________________________</w:t>
      </w:r>
    </w:p>
    <w:p w:rsidR="00AD3879" w:rsidRPr="00CA5BB8" w:rsidRDefault="00AD3879" w:rsidP="00AD3879">
      <w:pPr>
        <w:pStyle w:val="p2"/>
        <w:shd w:val="clear" w:color="auto" w:fill="FFFFFF"/>
        <w:spacing w:before="0" w:beforeAutospacing="0" w:after="0" w:afterAutospacing="0" w:line="276" w:lineRule="auto"/>
        <w:rPr>
          <w:rFonts w:eastAsia="Calibri"/>
          <w:sz w:val="28"/>
          <w:szCs w:val="28"/>
        </w:rPr>
      </w:pPr>
      <w:r w:rsidRPr="00CA5BB8">
        <w:rPr>
          <w:rFonts w:eastAsia="Calibri"/>
          <w:sz w:val="28"/>
          <w:szCs w:val="28"/>
        </w:rPr>
        <w:t>Учебный предмет/учебный курс</w:t>
      </w:r>
      <w:r w:rsidRPr="00CA5BB8">
        <w:rPr>
          <w:rFonts w:eastAsia="Calibri"/>
          <w:sz w:val="28"/>
          <w:szCs w:val="28"/>
          <w:u w:val="single"/>
        </w:rPr>
        <w:t>:</w:t>
      </w:r>
      <w:r w:rsidRPr="00CA5BB8">
        <w:rPr>
          <w:rFonts w:eastAsia="Calibri"/>
          <w:sz w:val="28"/>
          <w:szCs w:val="28"/>
        </w:rPr>
        <w:t xml:space="preserve"> _____________________________________</w:t>
      </w:r>
    </w:p>
    <w:p w:rsidR="00AD3879" w:rsidRPr="00CA5BB8" w:rsidRDefault="00AD3879" w:rsidP="00AD3879">
      <w:pPr>
        <w:pStyle w:val="p2"/>
        <w:shd w:val="clear" w:color="auto" w:fill="FFFFFF"/>
        <w:spacing w:before="0" w:beforeAutospacing="0" w:after="0" w:afterAutospacing="0" w:line="276" w:lineRule="auto"/>
        <w:rPr>
          <w:rFonts w:eastAsia="Calibri"/>
          <w:sz w:val="28"/>
          <w:szCs w:val="28"/>
        </w:rPr>
      </w:pPr>
      <w:r w:rsidRPr="00CA5BB8">
        <w:rPr>
          <w:rFonts w:eastAsia="Calibri"/>
          <w:sz w:val="28"/>
          <w:szCs w:val="28"/>
        </w:rPr>
        <w:t>Форма проведения: _________________________________________________</w:t>
      </w:r>
    </w:p>
    <w:p w:rsidR="00AD3879" w:rsidRPr="00CA5BB8" w:rsidRDefault="00AD3879" w:rsidP="00AD3879">
      <w:pPr>
        <w:pStyle w:val="p2"/>
        <w:shd w:val="clear" w:color="auto" w:fill="FFFFFF"/>
        <w:spacing w:before="0" w:beforeAutospacing="0" w:after="0" w:afterAutospacing="0" w:line="276" w:lineRule="auto"/>
        <w:rPr>
          <w:rFonts w:eastAsia="Calibri"/>
          <w:sz w:val="28"/>
          <w:szCs w:val="28"/>
        </w:rPr>
      </w:pPr>
      <w:r w:rsidRPr="00CA5BB8">
        <w:rPr>
          <w:rFonts w:eastAsia="Calibri"/>
          <w:sz w:val="28"/>
          <w:szCs w:val="28"/>
        </w:rPr>
        <w:t>Класс</w:t>
      </w:r>
      <w:r w:rsidRPr="00CA5BB8">
        <w:rPr>
          <w:rFonts w:eastAsia="Calibri"/>
          <w:sz w:val="28"/>
          <w:szCs w:val="28"/>
          <w:u w:val="single"/>
        </w:rPr>
        <w:t>:</w:t>
      </w:r>
      <w:r w:rsidRPr="00CA5BB8">
        <w:rPr>
          <w:rFonts w:eastAsia="Calibri"/>
          <w:sz w:val="28"/>
          <w:szCs w:val="28"/>
        </w:rPr>
        <w:t xml:space="preserve"> ____________________________________________________________</w:t>
      </w:r>
    </w:p>
    <w:p w:rsidR="00AD3879" w:rsidRPr="00CA5BB8" w:rsidRDefault="00AD3879" w:rsidP="00AD3879">
      <w:pPr>
        <w:pStyle w:val="p2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</w:p>
    <w:p w:rsidR="00AD3879" w:rsidRPr="00CA5BB8" w:rsidRDefault="00AD3879" w:rsidP="00AD3879">
      <w:pPr>
        <w:pStyle w:val="p2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"/>
        <w:gridCol w:w="992"/>
        <w:gridCol w:w="629"/>
        <w:gridCol w:w="4046"/>
        <w:gridCol w:w="541"/>
        <w:gridCol w:w="841"/>
        <w:gridCol w:w="2136"/>
        <w:gridCol w:w="28"/>
      </w:tblGrid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CA5BB8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CA5BB8">
              <w:rPr>
                <w:rFonts w:eastAsia="Calibri"/>
                <w:sz w:val="28"/>
                <w:szCs w:val="28"/>
              </w:rPr>
              <w:t xml:space="preserve">Ф.И. </w:t>
            </w:r>
            <w:r w:rsidR="002E0401" w:rsidRPr="00CA5BB8">
              <w:rPr>
                <w:rFonts w:eastAsia="Calibri"/>
                <w:sz w:val="28"/>
                <w:szCs w:val="28"/>
              </w:rPr>
              <w:t>обучающегося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CA5BB8">
              <w:rPr>
                <w:rFonts w:eastAsia="Calibri"/>
                <w:sz w:val="28"/>
                <w:szCs w:val="28"/>
              </w:rPr>
              <w:t xml:space="preserve"> результат</w:t>
            </w:r>
            <w:r w:rsidRPr="00CA5BB8">
              <w:rPr>
                <w:rStyle w:val="ae"/>
                <w:rFonts w:eastAsia="Calibri"/>
                <w:sz w:val="28"/>
                <w:szCs w:val="28"/>
              </w:rPr>
              <w:footnoteReference w:id="1"/>
            </w: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D3879" w:rsidRPr="00CA5BB8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CA5BB8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 w:val="restart"/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BB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BB8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879" w:rsidRPr="00CA5BB8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/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A5BB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A5B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BB8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AD3879" w:rsidRPr="00CA5BB8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 w:val="restart"/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BB8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879" w:rsidRPr="00CA5BB8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/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BB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A5B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BB8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AD3879" w:rsidRPr="00CA5BB8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15"/>
        </w:trPr>
        <w:tc>
          <w:tcPr>
            <w:tcW w:w="1621" w:type="dxa"/>
            <w:gridSpan w:val="2"/>
            <w:vMerge/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879" w:rsidRPr="00CA5BB8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/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BB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A5B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BB8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AD3879" w:rsidRPr="00CA5BB8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/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879" w:rsidRPr="00CA5BB8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BB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A5B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</w:tcBorders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BB8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:rsidR="00AD3879" w:rsidRPr="00CA5BB8" w:rsidRDefault="00AD3879">
      <w:pPr>
        <w:rPr>
          <w:rFonts w:ascii="Times New Roman" w:hAnsi="Times New Roman"/>
          <w:sz w:val="28"/>
          <w:szCs w:val="24"/>
        </w:rPr>
      </w:pPr>
      <w:bookmarkStart w:id="1" w:name="_Hlk99912814"/>
      <w:r w:rsidRPr="00CA5BB8">
        <w:rPr>
          <w:rFonts w:ascii="Times New Roman" w:hAnsi="Times New Roman"/>
          <w:sz w:val="28"/>
          <w:szCs w:val="24"/>
        </w:rPr>
        <w:br w:type="page"/>
      </w:r>
    </w:p>
    <w:p w:rsidR="00AD3879" w:rsidRPr="00CA5BB8" w:rsidRDefault="006F6714" w:rsidP="00AD3879">
      <w:pPr>
        <w:spacing w:after="0"/>
        <w:ind w:firstLine="5670"/>
        <w:jc w:val="center"/>
        <w:rPr>
          <w:rFonts w:ascii="Times New Roman" w:hAnsi="Times New Roman"/>
          <w:sz w:val="28"/>
          <w:szCs w:val="24"/>
        </w:rPr>
      </w:pPr>
      <w:r w:rsidRPr="00CA5BB8">
        <w:rPr>
          <w:rFonts w:ascii="Times New Roman" w:hAnsi="Times New Roman"/>
          <w:sz w:val="28"/>
          <w:szCs w:val="24"/>
        </w:rPr>
        <w:lastRenderedPageBreak/>
        <w:t>ПРИЛОЖЕНИЕ 7</w:t>
      </w:r>
    </w:p>
    <w:p w:rsidR="00AD3879" w:rsidRPr="00CA5BB8" w:rsidRDefault="00AD3879" w:rsidP="00AD3879">
      <w:pPr>
        <w:spacing w:after="0"/>
        <w:ind w:right="-81" w:firstLine="5670"/>
        <w:jc w:val="center"/>
        <w:rPr>
          <w:rFonts w:ascii="Times New Roman" w:hAnsi="Times New Roman"/>
          <w:sz w:val="28"/>
          <w:szCs w:val="24"/>
        </w:rPr>
      </w:pPr>
      <w:r w:rsidRPr="00CA5BB8">
        <w:rPr>
          <w:rFonts w:ascii="Times New Roman" w:hAnsi="Times New Roman"/>
          <w:sz w:val="28"/>
          <w:szCs w:val="24"/>
        </w:rPr>
        <w:t>к Положению</w:t>
      </w:r>
    </w:p>
    <w:p w:rsidR="00AD3879" w:rsidRPr="00CA5BB8" w:rsidRDefault="00AD3879" w:rsidP="00AD3879">
      <w:pPr>
        <w:spacing w:after="0"/>
        <w:ind w:left="4536" w:right="-81"/>
        <w:jc w:val="center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Times New Roman" w:hAnsi="Times New Roman"/>
          <w:sz w:val="24"/>
          <w:szCs w:val="24"/>
        </w:rPr>
      </w:pPr>
      <w:r w:rsidRPr="00CA5BB8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A5BB8">
        <w:rPr>
          <w:rFonts w:ascii="Times New Roman" w:hAnsi="Times New Roman"/>
          <w:sz w:val="24"/>
          <w:szCs w:val="24"/>
          <w:vertAlign w:val="superscript"/>
        </w:rPr>
        <w:t>должность и фамилия, имя, отчество руководителя ОО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Times New Roman" w:hAnsi="Times New Roman"/>
          <w:b/>
          <w:sz w:val="24"/>
          <w:szCs w:val="24"/>
        </w:rPr>
      </w:pP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Times New Roman" w:hAnsi="Times New Roman"/>
          <w:sz w:val="24"/>
          <w:szCs w:val="24"/>
        </w:rPr>
      </w:pPr>
      <w:r w:rsidRPr="00CA5BB8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A5BB8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наличии) заявителя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3119" w:right="-143"/>
        <w:rPr>
          <w:rFonts w:ascii="Times New Roman" w:hAnsi="Times New Roman"/>
          <w:sz w:val="24"/>
          <w:szCs w:val="24"/>
        </w:rPr>
      </w:pPr>
      <w:r w:rsidRPr="00CA5BB8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3119" w:right="-143"/>
        <w:rPr>
          <w:rFonts w:ascii="Times New Roman" w:hAnsi="Times New Roman"/>
          <w:sz w:val="24"/>
          <w:szCs w:val="24"/>
        </w:rPr>
      </w:pP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right="-143" w:firstLine="567"/>
        <w:rPr>
          <w:rFonts w:ascii="Times New Roman" w:hAnsi="Times New Roman"/>
          <w:sz w:val="24"/>
          <w:szCs w:val="24"/>
        </w:rPr>
      </w:pPr>
      <w:r w:rsidRPr="00CA5BB8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right="-143" w:firstLine="567"/>
        <w:rPr>
          <w:rFonts w:ascii="Times New Roman" w:hAnsi="Times New Roman"/>
          <w:sz w:val="24"/>
          <w:szCs w:val="24"/>
        </w:rPr>
      </w:pP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right="-143" w:firstLine="567"/>
        <w:rPr>
          <w:rFonts w:ascii="Times New Roman" w:hAnsi="Times New Roman"/>
          <w:sz w:val="24"/>
          <w:szCs w:val="24"/>
        </w:rPr>
      </w:pPr>
      <w:r w:rsidRPr="00CA5BB8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A5BB8">
        <w:rPr>
          <w:rFonts w:ascii="Times New Roman" w:hAnsi="Times New Roman"/>
          <w:sz w:val="24"/>
          <w:szCs w:val="24"/>
          <w:vertAlign w:val="superscript"/>
        </w:rPr>
        <w:t xml:space="preserve">адрес заявителя, телефон, </w:t>
      </w:r>
      <w:proofErr w:type="spellStart"/>
      <w:r w:rsidRPr="00CA5BB8">
        <w:rPr>
          <w:rFonts w:ascii="Times New Roman" w:hAnsi="Times New Roman"/>
          <w:sz w:val="24"/>
          <w:szCs w:val="24"/>
          <w:vertAlign w:val="superscript"/>
        </w:rPr>
        <w:t>e-mail</w:t>
      </w:r>
      <w:proofErr w:type="spellEnd"/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заявление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об оставлении на повторное обучение</w:t>
      </w:r>
    </w:p>
    <w:p w:rsidR="00AD3879" w:rsidRPr="00CA5BB8" w:rsidRDefault="00AD3879" w:rsidP="00AD387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D3879" w:rsidRPr="00CA5BB8" w:rsidRDefault="00AD3879" w:rsidP="00AD3879">
      <w:pPr>
        <w:spacing w:after="0"/>
        <w:ind w:firstLine="709"/>
        <w:rPr>
          <w:rFonts w:ascii="Times New Roman" w:hAnsi="Times New Roman"/>
          <w:kern w:val="3"/>
          <w:sz w:val="24"/>
          <w:szCs w:val="24"/>
        </w:rPr>
      </w:pPr>
      <w:r w:rsidRPr="00CA5BB8">
        <w:rPr>
          <w:rFonts w:ascii="Times New Roman" w:hAnsi="Times New Roman"/>
          <w:sz w:val="28"/>
          <w:szCs w:val="28"/>
        </w:rPr>
        <w:t xml:space="preserve">В связи с наличием у моего </w:t>
      </w:r>
      <w:r w:rsidRPr="00CA5BB8">
        <w:rPr>
          <w:rFonts w:ascii="Times New Roman" w:hAnsi="Times New Roman"/>
          <w:kern w:val="3"/>
          <w:sz w:val="28"/>
          <w:szCs w:val="28"/>
        </w:rPr>
        <w:t>ребенка</w:t>
      </w:r>
      <w:r w:rsidRPr="00CA5BB8">
        <w:rPr>
          <w:rFonts w:ascii="Times New Roman" w:hAnsi="Times New Roman"/>
          <w:kern w:val="3"/>
          <w:sz w:val="24"/>
          <w:szCs w:val="24"/>
        </w:rPr>
        <w:t xml:space="preserve"> ___________________________________,</w:t>
      </w:r>
    </w:p>
    <w:p w:rsidR="00AD3879" w:rsidRPr="00CA5BB8" w:rsidRDefault="00AD3879" w:rsidP="00AD3879">
      <w:pPr>
        <w:spacing w:after="0"/>
        <w:ind w:firstLine="99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A5BB8">
        <w:rPr>
          <w:rFonts w:ascii="Times New Roman" w:hAnsi="Times New Roman"/>
          <w:kern w:val="3"/>
          <w:sz w:val="24"/>
          <w:szCs w:val="24"/>
          <w:vertAlign w:val="superscript"/>
        </w:rPr>
        <w:t xml:space="preserve">                                                      (ФИО ребенка)</w:t>
      </w:r>
    </w:p>
    <w:p w:rsidR="00AD3879" w:rsidRPr="00CA5BB8" w:rsidRDefault="002E0401" w:rsidP="00AD3879">
      <w:pPr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CA5BB8">
        <w:rPr>
          <w:rFonts w:ascii="Times New Roman" w:hAnsi="Times New Roman"/>
          <w:kern w:val="3"/>
          <w:sz w:val="28"/>
          <w:szCs w:val="28"/>
        </w:rPr>
        <w:t>обучающегося</w:t>
      </w:r>
      <w:r w:rsidR="00AD3879" w:rsidRPr="00CA5BB8">
        <w:rPr>
          <w:rFonts w:ascii="Times New Roman" w:hAnsi="Times New Roman"/>
          <w:kern w:val="3"/>
          <w:sz w:val="28"/>
          <w:szCs w:val="28"/>
        </w:rPr>
        <w:t xml:space="preserve"> ______ класса, </w:t>
      </w:r>
      <w:r w:rsidR="00AD3879" w:rsidRPr="00CA5BB8">
        <w:rPr>
          <w:rFonts w:ascii="Times New Roman" w:hAnsi="Times New Roman"/>
          <w:sz w:val="28"/>
          <w:szCs w:val="28"/>
        </w:rPr>
        <w:t>не ликвидированной дважды академической задолженности в установленные Учреждением сроки с момента ее образования по _______________________________________________</w:t>
      </w:r>
      <w:r w:rsidR="00AD3879" w:rsidRPr="00CA5BB8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AD3879" w:rsidRPr="00CA5BB8" w:rsidRDefault="00AD3879" w:rsidP="00AD38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5BB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D3879" w:rsidRPr="00CA5BB8" w:rsidRDefault="00AD3879" w:rsidP="00AD38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5BB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A5BB8">
        <w:rPr>
          <w:rFonts w:ascii="Times New Roman" w:hAnsi="Times New Roman"/>
          <w:sz w:val="24"/>
          <w:szCs w:val="24"/>
          <w:vertAlign w:val="superscript"/>
        </w:rPr>
        <w:t>(наименование учебных предметов, учебных курсов, учебных  модулей)</w:t>
      </w:r>
    </w:p>
    <w:p w:rsidR="00AD3879" w:rsidRPr="00CA5BB8" w:rsidRDefault="00AD3879" w:rsidP="00AD3879">
      <w:pPr>
        <w:widowControl w:val="0"/>
        <w:suppressAutoHyphens/>
        <w:autoSpaceDN w:val="0"/>
        <w:spacing w:after="0"/>
        <w:contextualSpacing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CA5BB8">
        <w:rPr>
          <w:rFonts w:ascii="Times New Roman" w:hAnsi="Times New Roman"/>
          <w:sz w:val="28"/>
          <w:szCs w:val="28"/>
        </w:rPr>
        <w:t>прошу моего ребенка оставить на повторное обучение</w:t>
      </w:r>
      <w:r w:rsidRPr="00CA5BB8">
        <w:rPr>
          <w:rFonts w:ascii="Times New Roman" w:hAnsi="Times New Roman"/>
          <w:kern w:val="3"/>
          <w:sz w:val="24"/>
          <w:szCs w:val="24"/>
        </w:rPr>
        <w:t xml:space="preserve"> ______________________</w:t>
      </w:r>
    </w:p>
    <w:p w:rsidR="00AD3879" w:rsidRPr="00CA5BB8" w:rsidRDefault="00AD3879" w:rsidP="00AD3879">
      <w:pPr>
        <w:widowControl w:val="0"/>
        <w:suppressAutoHyphens/>
        <w:autoSpaceDN w:val="0"/>
        <w:spacing w:after="0"/>
        <w:contextualSpacing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CA5BB8">
        <w:rPr>
          <w:rFonts w:ascii="Times New Roman" w:hAnsi="Times New Roman"/>
          <w:kern w:val="3"/>
          <w:sz w:val="24"/>
          <w:szCs w:val="24"/>
        </w:rPr>
        <w:t>_____________________________________________________________________________</w:t>
      </w:r>
    </w:p>
    <w:p w:rsidR="00AD3879" w:rsidRPr="00CA5BB8" w:rsidRDefault="00AD3879" w:rsidP="00AD3879">
      <w:pPr>
        <w:spacing w:after="0"/>
        <w:rPr>
          <w:rFonts w:ascii="Times New Roman" w:hAnsi="Times New Roman"/>
          <w:sz w:val="24"/>
          <w:szCs w:val="24"/>
        </w:rPr>
      </w:pPr>
    </w:p>
    <w:p w:rsidR="00AD3879" w:rsidRPr="00CA5BB8" w:rsidRDefault="00AD3879" w:rsidP="00AD3879">
      <w:pPr>
        <w:spacing w:after="0"/>
        <w:rPr>
          <w:rFonts w:ascii="Times New Roman" w:hAnsi="Times New Roman"/>
          <w:sz w:val="24"/>
          <w:szCs w:val="24"/>
        </w:rPr>
      </w:pPr>
    </w:p>
    <w:p w:rsidR="00AD3879" w:rsidRPr="00CA5BB8" w:rsidRDefault="00AD3879" w:rsidP="00AD3879">
      <w:pPr>
        <w:spacing w:after="0"/>
        <w:rPr>
          <w:rFonts w:ascii="Times New Roman" w:hAnsi="Times New Roman"/>
          <w:szCs w:val="24"/>
          <w:vertAlign w:val="superscript"/>
        </w:rPr>
      </w:pPr>
      <w:r w:rsidRPr="00CA5BB8">
        <w:rPr>
          <w:rFonts w:ascii="Times New Roman" w:hAnsi="Times New Roman"/>
          <w:sz w:val="24"/>
          <w:szCs w:val="24"/>
        </w:rPr>
        <w:t>________________                         _________________ _______________________________</w:t>
      </w:r>
    </w:p>
    <w:p w:rsidR="00AD3879" w:rsidRPr="00CA5BB8" w:rsidRDefault="00AD3879" w:rsidP="00AD3879">
      <w:pPr>
        <w:spacing w:after="0"/>
        <w:rPr>
          <w:rFonts w:ascii="Times New Roman" w:hAnsi="Times New Roman"/>
        </w:rPr>
      </w:pPr>
      <w:r w:rsidRPr="00CA5BB8">
        <w:rPr>
          <w:rFonts w:ascii="Times New Roman" w:hAnsi="Times New Roman"/>
          <w:szCs w:val="24"/>
          <w:vertAlign w:val="superscript"/>
        </w:rPr>
        <w:t xml:space="preserve">                    (дата)                                                                                 (подпись заявителя)                                                 (расшифровка подпи</w:t>
      </w:r>
      <w:bookmarkEnd w:id="1"/>
      <w:r w:rsidRPr="00CA5BB8">
        <w:rPr>
          <w:rFonts w:ascii="Times New Roman" w:hAnsi="Times New Roman"/>
          <w:szCs w:val="24"/>
          <w:vertAlign w:val="superscript"/>
        </w:rPr>
        <w:t>си)</w:t>
      </w: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AD3879" w:rsidRPr="00CA5BB8" w:rsidRDefault="00AD3879">
      <w:pPr>
        <w:rPr>
          <w:rFonts w:ascii="Times New Roman" w:hAnsi="Times New Roman"/>
          <w:sz w:val="28"/>
          <w:szCs w:val="24"/>
        </w:rPr>
      </w:pPr>
      <w:r w:rsidRPr="00CA5BB8">
        <w:rPr>
          <w:rFonts w:ascii="Times New Roman" w:hAnsi="Times New Roman"/>
          <w:sz w:val="28"/>
          <w:szCs w:val="24"/>
        </w:rPr>
        <w:br w:type="page"/>
      </w:r>
    </w:p>
    <w:p w:rsidR="00AD3879" w:rsidRPr="00CA5BB8" w:rsidRDefault="00AD3879" w:rsidP="00AD3879">
      <w:pPr>
        <w:spacing w:after="0"/>
        <w:ind w:firstLine="5670"/>
        <w:jc w:val="center"/>
        <w:rPr>
          <w:rFonts w:ascii="Times New Roman" w:hAnsi="Times New Roman"/>
          <w:sz w:val="28"/>
          <w:szCs w:val="24"/>
        </w:rPr>
      </w:pPr>
      <w:r w:rsidRPr="00CA5BB8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 w:rsidR="006F6714" w:rsidRPr="00CA5BB8">
        <w:rPr>
          <w:rFonts w:ascii="Times New Roman" w:hAnsi="Times New Roman"/>
          <w:sz w:val="28"/>
          <w:szCs w:val="24"/>
        </w:rPr>
        <w:t>8</w:t>
      </w:r>
    </w:p>
    <w:p w:rsidR="00AD3879" w:rsidRPr="00CA5BB8" w:rsidRDefault="00AD3879" w:rsidP="00AD3879">
      <w:pPr>
        <w:spacing w:after="0"/>
        <w:ind w:right="-81" w:firstLine="5670"/>
        <w:jc w:val="center"/>
        <w:rPr>
          <w:rFonts w:ascii="Times New Roman" w:hAnsi="Times New Roman"/>
          <w:sz w:val="28"/>
          <w:szCs w:val="24"/>
        </w:rPr>
      </w:pPr>
      <w:r w:rsidRPr="00CA5BB8">
        <w:rPr>
          <w:rFonts w:ascii="Times New Roman" w:hAnsi="Times New Roman"/>
          <w:sz w:val="28"/>
          <w:szCs w:val="24"/>
        </w:rPr>
        <w:t>к Положению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right"/>
        <w:rPr>
          <w:rFonts w:ascii="Times New Roman" w:hAnsi="Times New Roman"/>
          <w:sz w:val="24"/>
          <w:szCs w:val="24"/>
        </w:rPr>
      </w:pP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Times New Roman" w:hAnsi="Times New Roman"/>
          <w:sz w:val="24"/>
          <w:szCs w:val="24"/>
        </w:rPr>
      </w:pPr>
      <w:r w:rsidRPr="00CA5BB8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A5BB8">
        <w:rPr>
          <w:rFonts w:ascii="Times New Roman" w:hAnsi="Times New Roman"/>
          <w:sz w:val="24"/>
          <w:szCs w:val="24"/>
          <w:vertAlign w:val="superscript"/>
        </w:rPr>
        <w:t>должность и фамилия, имя, отчество руководителя ОО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410" w:firstLine="567"/>
        <w:jc w:val="right"/>
        <w:rPr>
          <w:rFonts w:ascii="Times New Roman" w:hAnsi="Times New Roman"/>
          <w:sz w:val="24"/>
          <w:szCs w:val="24"/>
        </w:rPr>
      </w:pP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Times New Roman" w:hAnsi="Times New Roman"/>
          <w:szCs w:val="24"/>
        </w:rPr>
      </w:pPr>
      <w:r w:rsidRPr="00CA5BB8">
        <w:rPr>
          <w:rFonts w:ascii="Times New Roman" w:hAnsi="Times New Roman"/>
          <w:szCs w:val="24"/>
        </w:rPr>
        <w:t>____________________________________________________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A5BB8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наличии) заявителя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3119" w:right="-2"/>
        <w:jc w:val="right"/>
        <w:rPr>
          <w:rFonts w:ascii="Times New Roman" w:hAnsi="Times New Roman"/>
          <w:szCs w:val="24"/>
        </w:rPr>
      </w:pPr>
      <w:r w:rsidRPr="00CA5BB8">
        <w:rPr>
          <w:rFonts w:ascii="Times New Roman" w:hAnsi="Times New Roman"/>
          <w:szCs w:val="24"/>
        </w:rPr>
        <w:t>____________________________________________________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right="-2" w:firstLine="567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right="-2" w:firstLine="567"/>
        <w:jc w:val="right"/>
        <w:rPr>
          <w:rFonts w:ascii="Times New Roman" w:hAnsi="Times New Roman"/>
          <w:szCs w:val="24"/>
        </w:rPr>
      </w:pPr>
      <w:r w:rsidRPr="00CA5BB8">
        <w:rPr>
          <w:rFonts w:ascii="Times New Roman" w:hAnsi="Times New Roman"/>
          <w:szCs w:val="24"/>
        </w:rPr>
        <w:t>____________________________________________________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right="-2" w:firstLine="567"/>
        <w:jc w:val="right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right="-2" w:firstLine="567"/>
        <w:jc w:val="right"/>
        <w:rPr>
          <w:rFonts w:ascii="Times New Roman" w:hAnsi="Times New Roman"/>
          <w:szCs w:val="24"/>
        </w:rPr>
      </w:pPr>
      <w:r w:rsidRPr="00CA5BB8">
        <w:rPr>
          <w:rFonts w:ascii="Times New Roman" w:hAnsi="Times New Roman"/>
          <w:szCs w:val="24"/>
        </w:rPr>
        <w:t>____________________________________________________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A5BB8">
        <w:rPr>
          <w:rFonts w:ascii="Times New Roman" w:hAnsi="Times New Roman"/>
          <w:sz w:val="24"/>
          <w:szCs w:val="24"/>
          <w:vertAlign w:val="superscript"/>
        </w:rPr>
        <w:t xml:space="preserve">адрес заявителя, телефон, </w:t>
      </w:r>
      <w:proofErr w:type="spellStart"/>
      <w:r w:rsidRPr="00CA5BB8">
        <w:rPr>
          <w:rFonts w:ascii="Times New Roman" w:hAnsi="Times New Roman"/>
          <w:sz w:val="24"/>
          <w:szCs w:val="24"/>
          <w:vertAlign w:val="superscript"/>
        </w:rPr>
        <w:t>e-mail</w:t>
      </w:r>
      <w:proofErr w:type="spellEnd"/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заявление</w:t>
      </w:r>
    </w:p>
    <w:p w:rsidR="00AD3879" w:rsidRPr="00CA5BB8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о переводе на обучение по адаптированным образовательным программам</w:t>
      </w:r>
    </w:p>
    <w:p w:rsidR="00AD3879" w:rsidRPr="00CA5BB8" w:rsidRDefault="00AD3879" w:rsidP="00AD3879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AD3879" w:rsidRPr="00CA5BB8" w:rsidRDefault="00AD3879" w:rsidP="00AD3879">
      <w:pPr>
        <w:spacing w:after="0"/>
        <w:ind w:firstLine="709"/>
        <w:rPr>
          <w:rFonts w:ascii="Times New Roman" w:hAnsi="Times New Roman"/>
          <w:kern w:val="3"/>
          <w:sz w:val="24"/>
          <w:szCs w:val="24"/>
        </w:rPr>
      </w:pPr>
      <w:r w:rsidRPr="00CA5BB8">
        <w:rPr>
          <w:rFonts w:ascii="Times New Roman" w:hAnsi="Times New Roman"/>
          <w:sz w:val="28"/>
          <w:szCs w:val="28"/>
        </w:rPr>
        <w:t xml:space="preserve">В связи с наличием у моего </w:t>
      </w:r>
      <w:r w:rsidRPr="00CA5BB8">
        <w:rPr>
          <w:rFonts w:ascii="Times New Roman" w:hAnsi="Times New Roman"/>
          <w:kern w:val="3"/>
          <w:sz w:val="28"/>
          <w:szCs w:val="28"/>
        </w:rPr>
        <w:t>ребенка</w:t>
      </w:r>
      <w:r w:rsidRPr="00CA5BB8">
        <w:rPr>
          <w:rFonts w:ascii="Times New Roman" w:hAnsi="Times New Roman"/>
          <w:kern w:val="3"/>
          <w:sz w:val="24"/>
          <w:szCs w:val="24"/>
        </w:rPr>
        <w:t xml:space="preserve"> ___________________________________,  </w:t>
      </w:r>
    </w:p>
    <w:p w:rsidR="00AD3879" w:rsidRPr="00CA5BB8" w:rsidRDefault="00AD3879" w:rsidP="00AD3879">
      <w:pPr>
        <w:spacing w:after="0"/>
        <w:ind w:firstLine="99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A5BB8">
        <w:rPr>
          <w:rFonts w:ascii="Times New Roman" w:hAnsi="Times New Roman"/>
          <w:kern w:val="3"/>
          <w:sz w:val="24"/>
          <w:szCs w:val="24"/>
          <w:vertAlign w:val="superscript"/>
        </w:rPr>
        <w:t xml:space="preserve">                                                                                           (ФИО ребенка)</w:t>
      </w:r>
    </w:p>
    <w:p w:rsidR="00AD3879" w:rsidRPr="00CA5BB8" w:rsidRDefault="002E0401" w:rsidP="00AD3879">
      <w:pPr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CA5BB8">
        <w:rPr>
          <w:rFonts w:ascii="Times New Roman" w:hAnsi="Times New Roman"/>
          <w:kern w:val="3"/>
          <w:sz w:val="28"/>
          <w:szCs w:val="28"/>
        </w:rPr>
        <w:t>обучающегося</w:t>
      </w:r>
      <w:r w:rsidR="00AD3879" w:rsidRPr="00CA5BB8">
        <w:rPr>
          <w:rFonts w:ascii="Times New Roman" w:hAnsi="Times New Roman"/>
          <w:kern w:val="3"/>
          <w:sz w:val="28"/>
          <w:szCs w:val="28"/>
        </w:rPr>
        <w:t xml:space="preserve"> ______ класса, </w:t>
      </w:r>
      <w:r w:rsidR="00AD3879" w:rsidRPr="00CA5BB8">
        <w:rPr>
          <w:rFonts w:ascii="Times New Roman" w:hAnsi="Times New Roman"/>
          <w:sz w:val="28"/>
          <w:szCs w:val="28"/>
        </w:rPr>
        <w:t xml:space="preserve">не ликвидированной дважды академической задолженности в установленные Учреждением сроки с момента ее образования </w:t>
      </w:r>
      <w:proofErr w:type="gramStart"/>
      <w:r w:rsidR="00AD3879" w:rsidRPr="00CA5BB8">
        <w:rPr>
          <w:rFonts w:ascii="Times New Roman" w:hAnsi="Times New Roman"/>
          <w:sz w:val="28"/>
          <w:szCs w:val="28"/>
        </w:rPr>
        <w:t>по</w:t>
      </w:r>
      <w:proofErr w:type="gramEnd"/>
      <w:r w:rsidR="00AD3879" w:rsidRPr="00CA5BB8">
        <w:rPr>
          <w:rFonts w:ascii="Times New Roman" w:hAnsi="Times New Roman"/>
          <w:sz w:val="24"/>
          <w:szCs w:val="24"/>
        </w:rPr>
        <w:t xml:space="preserve">  ___________________________________________________________</w:t>
      </w:r>
    </w:p>
    <w:p w:rsidR="00AD3879" w:rsidRPr="00CA5BB8" w:rsidRDefault="00AD3879" w:rsidP="00AD38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5BB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D3879" w:rsidRPr="00CA5BB8" w:rsidRDefault="00AD3879" w:rsidP="00AD38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5BB8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A5BB8">
        <w:rPr>
          <w:rFonts w:ascii="Times New Roman" w:hAnsi="Times New Roman"/>
          <w:sz w:val="24"/>
          <w:szCs w:val="24"/>
          <w:vertAlign w:val="superscript"/>
        </w:rPr>
        <w:t>(наименование учебных предметов, курсов, модулей)</w:t>
      </w:r>
    </w:p>
    <w:p w:rsidR="00AD3879" w:rsidRPr="00CA5BB8" w:rsidRDefault="00AD3879" w:rsidP="00AD3879">
      <w:pPr>
        <w:spacing w:after="0"/>
        <w:jc w:val="both"/>
        <w:rPr>
          <w:rFonts w:ascii="Times New Roman" w:hAnsi="Times New Roman"/>
          <w:kern w:val="3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прошу моего ребенка перевести на обучение по адаптированным образовательным программам, в соответствии с рекомендациями психолого-медико-педагогической комиссии (ПМПК).</w:t>
      </w:r>
    </w:p>
    <w:p w:rsidR="00AD3879" w:rsidRPr="00CA5BB8" w:rsidRDefault="00AD3879" w:rsidP="00AD387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AD3879" w:rsidRPr="00CA5BB8" w:rsidRDefault="00AD3879" w:rsidP="00AD387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CA5BB8">
        <w:rPr>
          <w:rFonts w:ascii="Times New Roman" w:hAnsi="Times New Roman"/>
          <w:kern w:val="3"/>
          <w:sz w:val="28"/>
          <w:szCs w:val="28"/>
        </w:rPr>
        <w:t>Приложение: заключение ПМПК от</w:t>
      </w:r>
      <w:r w:rsidRPr="00CA5BB8">
        <w:rPr>
          <w:rFonts w:ascii="Times New Roman" w:hAnsi="Times New Roman"/>
          <w:kern w:val="3"/>
          <w:sz w:val="24"/>
          <w:szCs w:val="24"/>
        </w:rPr>
        <w:t>_________________ №__________________</w:t>
      </w:r>
    </w:p>
    <w:p w:rsidR="00AD3879" w:rsidRPr="00CA5BB8" w:rsidRDefault="00AD3879" w:rsidP="00AD387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AD3879" w:rsidRPr="00CA5BB8" w:rsidRDefault="00AD3879" w:rsidP="00AD387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</w:rPr>
      </w:pPr>
      <w:r w:rsidRPr="00CA5BB8">
        <w:rPr>
          <w:rFonts w:ascii="Times New Roman" w:hAnsi="Times New Roman"/>
          <w:sz w:val="24"/>
          <w:szCs w:val="24"/>
        </w:rPr>
        <w:t xml:space="preserve">________________                        _________________ ______________________________      </w:t>
      </w:r>
      <w:r w:rsidRPr="00CA5BB8">
        <w:rPr>
          <w:rFonts w:ascii="Times New Roman" w:hAnsi="Times New Roman"/>
          <w:szCs w:val="24"/>
          <w:vertAlign w:val="superscript"/>
        </w:rPr>
        <w:t>(дата)                                                               (подпись заявителя)                                               (расшифровка подписи)</w:t>
      </w:r>
    </w:p>
    <w:p w:rsidR="00AD3879" w:rsidRPr="00CA5BB8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>
      <w:pPr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br w:type="page"/>
      </w:r>
    </w:p>
    <w:p w:rsidR="00AD3879" w:rsidRPr="00CA5BB8" w:rsidRDefault="006F6714" w:rsidP="00AD3879">
      <w:pPr>
        <w:tabs>
          <w:tab w:val="left" w:pos="5670"/>
        </w:tabs>
        <w:spacing w:after="0"/>
        <w:ind w:left="5670" w:right="-81"/>
        <w:jc w:val="center"/>
        <w:rPr>
          <w:rFonts w:ascii="Times New Roman" w:hAnsi="Times New Roman"/>
          <w:sz w:val="36"/>
        </w:rPr>
      </w:pPr>
      <w:r w:rsidRPr="00CA5BB8">
        <w:rPr>
          <w:rFonts w:ascii="Times New Roman" w:hAnsi="Times New Roman"/>
          <w:sz w:val="28"/>
        </w:rPr>
        <w:lastRenderedPageBreak/>
        <w:t>ПРИЛОЖЕНИЕ 9</w:t>
      </w:r>
    </w:p>
    <w:p w:rsidR="00AD3879" w:rsidRPr="00CA5BB8" w:rsidRDefault="00AD3879" w:rsidP="00AD3879">
      <w:pPr>
        <w:tabs>
          <w:tab w:val="left" w:pos="5670"/>
        </w:tabs>
        <w:spacing w:after="0"/>
        <w:ind w:left="5670" w:right="-81"/>
        <w:jc w:val="center"/>
        <w:rPr>
          <w:rFonts w:ascii="Times New Roman" w:hAnsi="Times New Roman"/>
          <w:sz w:val="28"/>
          <w:szCs w:val="18"/>
        </w:rPr>
      </w:pPr>
      <w:r w:rsidRPr="00CA5BB8">
        <w:rPr>
          <w:rFonts w:ascii="Times New Roman" w:hAnsi="Times New Roman"/>
          <w:sz w:val="28"/>
        </w:rPr>
        <w:t>к Положению</w:t>
      </w:r>
    </w:p>
    <w:p w:rsidR="00AD3879" w:rsidRPr="00CA5BB8" w:rsidRDefault="00AD3879" w:rsidP="00AD3879">
      <w:pPr>
        <w:spacing w:after="0"/>
        <w:jc w:val="center"/>
        <w:rPr>
          <w:rFonts w:ascii="Times New Roman" w:hAnsi="Times New Roman"/>
          <w:sz w:val="24"/>
        </w:rPr>
      </w:pPr>
      <w:r w:rsidRPr="00CA5BB8">
        <w:rPr>
          <w:rFonts w:ascii="Times New Roman" w:hAnsi="Times New Roman"/>
          <w:sz w:val="24"/>
        </w:rPr>
        <w:t>БЛАНК ОРГАНИЗАЦИ</w:t>
      </w:r>
    </w:p>
    <w:p w:rsidR="00AD3879" w:rsidRPr="00CA5BB8" w:rsidRDefault="00AD3879" w:rsidP="00AD3879">
      <w:pPr>
        <w:pStyle w:val="ab"/>
        <w:spacing w:after="0"/>
        <w:ind w:left="284"/>
        <w:jc w:val="center"/>
        <w:rPr>
          <w:sz w:val="28"/>
          <w:szCs w:val="28"/>
        </w:rPr>
      </w:pPr>
    </w:p>
    <w:p w:rsidR="00AD3879" w:rsidRPr="00CA5BB8" w:rsidRDefault="00AD3879" w:rsidP="00AD3879">
      <w:pPr>
        <w:pStyle w:val="Default"/>
        <w:ind w:left="284"/>
        <w:rPr>
          <w:sz w:val="28"/>
          <w:szCs w:val="28"/>
        </w:rPr>
      </w:pPr>
    </w:p>
    <w:p w:rsidR="00AD3879" w:rsidRPr="00CA5BB8" w:rsidRDefault="00AD3879" w:rsidP="00AD3879">
      <w:pPr>
        <w:pStyle w:val="Default"/>
        <w:ind w:left="284"/>
        <w:rPr>
          <w:sz w:val="28"/>
          <w:szCs w:val="28"/>
        </w:rPr>
      </w:pPr>
      <w:r w:rsidRPr="00CA5BB8">
        <w:rPr>
          <w:sz w:val="28"/>
          <w:szCs w:val="28"/>
        </w:rPr>
        <w:t>«____» _______ 20 ____ г.</w:t>
      </w:r>
      <w:r w:rsidRPr="00CA5BB8">
        <w:rPr>
          <w:sz w:val="28"/>
          <w:szCs w:val="28"/>
        </w:rPr>
        <w:tab/>
      </w:r>
      <w:r w:rsidRPr="00CA5BB8">
        <w:rPr>
          <w:sz w:val="28"/>
          <w:szCs w:val="28"/>
        </w:rPr>
        <w:tab/>
      </w:r>
      <w:r w:rsidRPr="00CA5BB8">
        <w:rPr>
          <w:sz w:val="28"/>
          <w:szCs w:val="28"/>
        </w:rPr>
        <w:tab/>
      </w:r>
      <w:r w:rsidRPr="00CA5BB8">
        <w:rPr>
          <w:sz w:val="28"/>
          <w:szCs w:val="28"/>
        </w:rPr>
        <w:tab/>
      </w:r>
      <w:r w:rsidRPr="00CA5BB8">
        <w:rPr>
          <w:sz w:val="28"/>
          <w:szCs w:val="28"/>
        </w:rPr>
        <w:tab/>
      </w:r>
      <w:r w:rsidRPr="00CA5BB8">
        <w:rPr>
          <w:sz w:val="28"/>
          <w:szCs w:val="28"/>
        </w:rPr>
        <w:tab/>
        <w:t>№_____________</w:t>
      </w:r>
    </w:p>
    <w:p w:rsidR="00AD3879" w:rsidRPr="00CA5BB8" w:rsidRDefault="00AD3879" w:rsidP="00AD3879">
      <w:pPr>
        <w:pStyle w:val="Default"/>
        <w:rPr>
          <w:sz w:val="28"/>
          <w:szCs w:val="28"/>
        </w:rPr>
      </w:pPr>
    </w:p>
    <w:p w:rsidR="00AD3879" w:rsidRPr="00CA5BB8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СПРАВКА</w:t>
      </w:r>
    </w:p>
    <w:p w:rsidR="00AD3879" w:rsidRPr="00CA5BB8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jc w:val="center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о результатах промежуточной аттестации экстерна</w:t>
      </w:r>
    </w:p>
    <w:p w:rsidR="00AD3879" w:rsidRPr="00CA5BB8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jc w:val="center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-2" w:firstLine="567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>Выдана __________________________________________________________________</w:t>
      </w:r>
    </w:p>
    <w:p w:rsidR="00AD3879" w:rsidRPr="00CA5BB8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sz w:val="16"/>
          <w:szCs w:val="16"/>
        </w:rPr>
      </w:pPr>
      <w:r w:rsidRPr="00CA5BB8">
        <w:rPr>
          <w:rFonts w:ascii="Times New Roman" w:hAnsi="Times New Roman"/>
          <w:sz w:val="16"/>
          <w:szCs w:val="16"/>
        </w:rPr>
        <w:t>Ф.И.О. экстерна (в дательном падеже)</w:t>
      </w:r>
    </w:p>
    <w:p w:rsidR="00AD3879" w:rsidRPr="00CA5BB8" w:rsidRDefault="00AD3879" w:rsidP="00AD3879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 xml:space="preserve">о прохождении промежуточной аттестации в 20 ____ - 20 ____ учебном году в </w:t>
      </w:r>
      <w:r w:rsidR="00C21A4F">
        <w:rPr>
          <w:rFonts w:ascii="Times New Roman" w:hAnsi="Times New Roman"/>
          <w:sz w:val="28"/>
          <w:szCs w:val="28"/>
        </w:rPr>
        <w:t>_______________</w:t>
      </w:r>
      <w:r w:rsidRPr="00CA5BB8">
        <w:rPr>
          <w:rFonts w:ascii="Times New Roman" w:hAnsi="Times New Roman"/>
          <w:sz w:val="28"/>
          <w:szCs w:val="28"/>
        </w:rPr>
        <w:t xml:space="preserve"> за курс _____ класса по учебным предметам, учебным курсам образовательной программы ____________________ общего образования:</w:t>
      </w:r>
    </w:p>
    <w:p w:rsidR="00AD3879" w:rsidRPr="00CA5BB8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9"/>
        <w:gridCol w:w="3832"/>
        <w:gridCol w:w="2150"/>
        <w:gridCol w:w="2163"/>
      </w:tblGrid>
      <w:tr w:rsidR="00AD3879" w:rsidRPr="00CA5BB8" w:rsidTr="00154D0C">
        <w:tc>
          <w:tcPr>
            <w:tcW w:w="1069" w:type="dxa"/>
            <w:shd w:val="clear" w:color="auto" w:fill="auto"/>
            <w:vAlign w:val="center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CA5BB8">
              <w:rPr>
                <w:rFonts w:ascii="Times New Roman" w:hAnsi="Times New Roman"/>
              </w:rPr>
              <w:t>№</w:t>
            </w:r>
          </w:p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CA5BB8">
              <w:rPr>
                <w:rFonts w:ascii="Times New Roman" w:hAnsi="Times New Roman"/>
              </w:rPr>
              <w:t>п/п</w:t>
            </w:r>
          </w:p>
        </w:tc>
        <w:tc>
          <w:tcPr>
            <w:tcW w:w="3832" w:type="dxa"/>
            <w:shd w:val="clear" w:color="auto" w:fill="auto"/>
            <w:vAlign w:val="center"/>
          </w:tcPr>
          <w:p w:rsidR="00AD3879" w:rsidRPr="00CA5BB8" w:rsidRDefault="00AD3879" w:rsidP="00154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CA5BB8">
              <w:rPr>
                <w:rFonts w:ascii="Times New Roman" w:hAnsi="Times New Roman"/>
              </w:rPr>
              <w:t>Название учебного предмета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87"/>
              <w:jc w:val="center"/>
              <w:rPr>
                <w:rFonts w:ascii="Times New Roman" w:hAnsi="Times New Roman"/>
              </w:rPr>
            </w:pPr>
            <w:r w:rsidRPr="00CA5BB8">
              <w:rPr>
                <w:rFonts w:ascii="Times New Roman" w:hAnsi="Times New Roman"/>
              </w:rPr>
              <w:t>Период</w:t>
            </w:r>
          </w:p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87"/>
              <w:jc w:val="center"/>
              <w:rPr>
                <w:rFonts w:ascii="Times New Roman" w:hAnsi="Times New Roman"/>
              </w:rPr>
            </w:pPr>
            <w:r w:rsidRPr="00CA5BB8">
              <w:rPr>
                <w:rFonts w:ascii="Times New Roman" w:hAnsi="Times New Roman"/>
              </w:rPr>
              <w:t>прохождения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52"/>
              <w:jc w:val="center"/>
              <w:rPr>
                <w:rFonts w:ascii="Times New Roman" w:hAnsi="Times New Roman"/>
              </w:rPr>
            </w:pPr>
            <w:r w:rsidRPr="00CA5BB8">
              <w:rPr>
                <w:rFonts w:ascii="Times New Roman" w:hAnsi="Times New Roman"/>
              </w:rPr>
              <w:t>Отметка</w:t>
            </w:r>
          </w:p>
        </w:tc>
      </w:tr>
      <w:tr w:rsidR="00AD3879" w:rsidRPr="00CA5BB8" w:rsidTr="00154D0C">
        <w:tc>
          <w:tcPr>
            <w:tcW w:w="1069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CA5BB8">
              <w:rPr>
                <w:rFonts w:ascii="Times New Roman" w:hAnsi="Times New Roman"/>
              </w:rPr>
              <w:t>1</w:t>
            </w:r>
          </w:p>
        </w:tc>
        <w:tc>
          <w:tcPr>
            <w:tcW w:w="3832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50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</w:tr>
      <w:tr w:rsidR="00AD3879" w:rsidRPr="00CA5BB8" w:rsidTr="00154D0C">
        <w:tc>
          <w:tcPr>
            <w:tcW w:w="1069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CA5BB8">
              <w:rPr>
                <w:rFonts w:ascii="Times New Roman" w:hAnsi="Times New Roman"/>
              </w:rPr>
              <w:t>2</w:t>
            </w:r>
          </w:p>
        </w:tc>
        <w:tc>
          <w:tcPr>
            <w:tcW w:w="3832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50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</w:tr>
      <w:tr w:rsidR="00AD3879" w:rsidRPr="00CA5BB8" w:rsidTr="00154D0C">
        <w:tc>
          <w:tcPr>
            <w:tcW w:w="1069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CA5BB8">
              <w:rPr>
                <w:rFonts w:ascii="Times New Roman" w:hAnsi="Times New Roman"/>
              </w:rPr>
              <w:t>3</w:t>
            </w:r>
          </w:p>
        </w:tc>
        <w:tc>
          <w:tcPr>
            <w:tcW w:w="3832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50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</w:tr>
      <w:tr w:rsidR="00AD3879" w:rsidRPr="00CA5BB8" w:rsidTr="00154D0C">
        <w:trPr>
          <w:trHeight w:val="443"/>
        </w:trPr>
        <w:tc>
          <w:tcPr>
            <w:tcW w:w="1069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CA5BB8">
              <w:rPr>
                <w:rFonts w:ascii="Times New Roman" w:hAnsi="Times New Roman"/>
              </w:rPr>
              <w:t>4</w:t>
            </w:r>
          </w:p>
        </w:tc>
        <w:tc>
          <w:tcPr>
            <w:tcW w:w="3832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50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</w:tr>
      <w:tr w:rsidR="00AD3879" w:rsidRPr="00CA5BB8" w:rsidTr="00154D0C">
        <w:tc>
          <w:tcPr>
            <w:tcW w:w="1069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CA5BB8">
              <w:rPr>
                <w:rFonts w:ascii="Times New Roman" w:hAnsi="Times New Roman"/>
              </w:rPr>
              <w:t>5</w:t>
            </w:r>
          </w:p>
        </w:tc>
        <w:tc>
          <w:tcPr>
            <w:tcW w:w="3832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50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:rsidR="00AD3879" w:rsidRPr="00CA5BB8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</w:tr>
    </w:tbl>
    <w:p w:rsidR="00AD3879" w:rsidRPr="00CA5BB8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rPr>
          <w:rFonts w:ascii="Times New Roman" w:hAnsi="Times New Roman"/>
          <w:sz w:val="28"/>
          <w:szCs w:val="28"/>
        </w:rPr>
      </w:pPr>
    </w:p>
    <w:p w:rsidR="00AD3879" w:rsidRPr="00CA5BB8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-2"/>
        <w:rPr>
          <w:rFonts w:ascii="Times New Roman" w:hAnsi="Times New Roman"/>
          <w:sz w:val="16"/>
          <w:szCs w:val="16"/>
        </w:rPr>
      </w:pPr>
      <w:r w:rsidRPr="00CA5BB8">
        <w:rPr>
          <w:rFonts w:ascii="Times New Roman" w:hAnsi="Times New Roman"/>
          <w:sz w:val="28"/>
          <w:szCs w:val="28"/>
        </w:rPr>
        <w:t xml:space="preserve">  Директор __________________________________________ /_____________/</w:t>
      </w:r>
    </w:p>
    <w:p w:rsidR="00AD3879" w:rsidRPr="00CA5BB8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rPr>
          <w:rFonts w:ascii="Times New Roman" w:hAnsi="Times New Roman"/>
          <w:sz w:val="28"/>
          <w:szCs w:val="28"/>
        </w:rPr>
      </w:pPr>
      <w:r w:rsidRPr="00CA5BB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подпись </w:t>
      </w:r>
    </w:p>
    <w:p w:rsidR="00AD3879" w:rsidRPr="00CA5BB8" w:rsidRDefault="00AD3879" w:rsidP="00AD3879">
      <w:pPr>
        <w:tabs>
          <w:tab w:val="left" w:pos="9639"/>
        </w:tabs>
        <w:spacing w:after="0"/>
        <w:ind w:right="477"/>
        <w:rPr>
          <w:rFonts w:ascii="Times New Roman" w:hAnsi="Times New Roman"/>
          <w:sz w:val="28"/>
          <w:szCs w:val="28"/>
        </w:rPr>
      </w:pPr>
    </w:p>
    <w:p w:rsidR="00AD3879" w:rsidRDefault="00AD3879" w:rsidP="00AD3879">
      <w:pPr>
        <w:tabs>
          <w:tab w:val="left" w:pos="9639"/>
        </w:tabs>
        <w:spacing w:after="0"/>
        <w:ind w:right="477"/>
        <w:rPr>
          <w:rFonts w:ascii="Times New Roman" w:eastAsia="Times New Roman" w:hAnsi="Times New Roman" w:cs="Times New Roman"/>
          <w:sz w:val="28"/>
          <w:szCs w:val="28"/>
        </w:rPr>
      </w:pPr>
      <w:r w:rsidRPr="00CA5B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МП</w:t>
      </w:r>
    </w:p>
    <w:sectPr w:rsidR="00AD3879" w:rsidSect="007D1424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461" w:rsidRDefault="00EC0461" w:rsidP="007D1424">
      <w:pPr>
        <w:spacing w:after="0" w:line="240" w:lineRule="auto"/>
      </w:pPr>
      <w:r>
        <w:separator/>
      </w:r>
    </w:p>
  </w:endnote>
  <w:endnote w:type="continuationSeparator" w:id="0">
    <w:p w:rsidR="00EC0461" w:rsidRDefault="00EC0461" w:rsidP="007D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461" w:rsidRDefault="00EC0461" w:rsidP="007D1424">
      <w:pPr>
        <w:spacing w:after="0" w:line="240" w:lineRule="auto"/>
      </w:pPr>
      <w:r>
        <w:separator/>
      </w:r>
    </w:p>
  </w:footnote>
  <w:footnote w:type="continuationSeparator" w:id="0">
    <w:p w:rsidR="00EC0461" w:rsidRDefault="00EC0461" w:rsidP="007D1424">
      <w:pPr>
        <w:spacing w:after="0" w:line="240" w:lineRule="auto"/>
      </w:pPr>
      <w:r>
        <w:continuationSeparator/>
      </w:r>
    </w:p>
  </w:footnote>
  <w:footnote w:id="1">
    <w:p w:rsidR="00411CCD" w:rsidRPr="00E50B68" w:rsidRDefault="00411CCD" w:rsidP="00AD3879">
      <w:pPr>
        <w:pStyle w:val="ac"/>
        <w:rPr>
          <w:rFonts w:ascii="Times New Roman" w:hAnsi="Times New Roman"/>
        </w:rPr>
      </w:pPr>
      <w:r w:rsidRPr="00E50B68">
        <w:rPr>
          <w:rStyle w:val="ae"/>
          <w:rFonts w:ascii="Times New Roman" w:hAnsi="Times New Roman"/>
        </w:rPr>
        <w:footnoteRef/>
      </w:r>
      <w:r w:rsidRPr="00E50B68">
        <w:rPr>
          <w:rFonts w:ascii="Times New Roman" w:hAnsi="Times New Roman"/>
        </w:rPr>
        <w:t>Пятибалльная система оценивания: фиксация оценки с расшифровкой (пример: 3 (</w:t>
      </w:r>
      <w:proofErr w:type="spellStart"/>
      <w:r w:rsidRPr="00E50B68">
        <w:rPr>
          <w:rFonts w:ascii="Times New Roman" w:hAnsi="Times New Roman"/>
        </w:rPr>
        <w:t>удовл</w:t>
      </w:r>
      <w:proofErr w:type="spellEnd"/>
      <w:r w:rsidRPr="00E50B68">
        <w:rPr>
          <w:rFonts w:ascii="Times New Roman" w:hAnsi="Times New Roman"/>
        </w:rPr>
        <w:t>.), 4 (хорошо) и т.д.); "зачтено" либо "не зачтено"</w:t>
      </w:r>
      <w:r w:rsidRPr="00E50B68">
        <w:rPr>
          <w:rFonts w:ascii="Times New Roman" w:hAnsi="Times New Roman"/>
          <w:color w:val="0070C0"/>
        </w:rPr>
        <w:t xml:space="preserve"> -</w:t>
      </w:r>
      <w:r w:rsidRPr="00E50B68">
        <w:rPr>
          <w:rFonts w:ascii="Times New Roman" w:hAnsi="Times New Roman"/>
        </w:rPr>
        <w:t xml:space="preserve"> курсы внеурочной деятельности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9965289"/>
      <w:docPartObj>
        <w:docPartGallery w:val="Page Numbers (Top of Page)"/>
        <w:docPartUnique/>
      </w:docPartObj>
    </w:sdtPr>
    <w:sdtContent>
      <w:p w:rsidR="00411CCD" w:rsidRDefault="00955492">
        <w:pPr>
          <w:pStyle w:val="a6"/>
          <w:jc w:val="center"/>
        </w:pPr>
        <w:r>
          <w:fldChar w:fldCharType="begin"/>
        </w:r>
        <w:r w:rsidR="00411CCD">
          <w:instrText>PAGE   \* MERGEFORMAT</w:instrText>
        </w:r>
        <w:r>
          <w:fldChar w:fldCharType="separate"/>
        </w:r>
        <w:r w:rsidR="00222FD7">
          <w:rPr>
            <w:noProof/>
          </w:rPr>
          <w:t>32</w:t>
        </w:r>
        <w:r>
          <w:fldChar w:fldCharType="end"/>
        </w:r>
      </w:p>
    </w:sdtContent>
  </w:sdt>
  <w:p w:rsidR="00411CCD" w:rsidRDefault="00411CC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820"/>
    <w:multiLevelType w:val="hybridMultilevel"/>
    <w:tmpl w:val="70A26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02010"/>
    <w:multiLevelType w:val="hybridMultilevel"/>
    <w:tmpl w:val="3304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F1C"/>
    <w:rsid w:val="0011589D"/>
    <w:rsid w:val="001268D0"/>
    <w:rsid w:val="00154D0C"/>
    <w:rsid w:val="001D0B64"/>
    <w:rsid w:val="00220B8C"/>
    <w:rsid w:val="00222FD7"/>
    <w:rsid w:val="002E0401"/>
    <w:rsid w:val="00382E7C"/>
    <w:rsid w:val="00386267"/>
    <w:rsid w:val="003B12F7"/>
    <w:rsid w:val="00411CCD"/>
    <w:rsid w:val="004436D5"/>
    <w:rsid w:val="004B2089"/>
    <w:rsid w:val="004E2396"/>
    <w:rsid w:val="005339CB"/>
    <w:rsid w:val="005930BA"/>
    <w:rsid w:val="005A6D1B"/>
    <w:rsid w:val="005B40E8"/>
    <w:rsid w:val="006953C6"/>
    <w:rsid w:val="006F6714"/>
    <w:rsid w:val="007D1424"/>
    <w:rsid w:val="008519AA"/>
    <w:rsid w:val="008639BA"/>
    <w:rsid w:val="00870090"/>
    <w:rsid w:val="0089699D"/>
    <w:rsid w:val="00955492"/>
    <w:rsid w:val="009A1DAF"/>
    <w:rsid w:val="009B5741"/>
    <w:rsid w:val="009C5E78"/>
    <w:rsid w:val="00A96131"/>
    <w:rsid w:val="00AD3879"/>
    <w:rsid w:val="00B0713A"/>
    <w:rsid w:val="00B32663"/>
    <w:rsid w:val="00B60714"/>
    <w:rsid w:val="00B65997"/>
    <w:rsid w:val="00B72D31"/>
    <w:rsid w:val="00BE147C"/>
    <w:rsid w:val="00C21A4F"/>
    <w:rsid w:val="00C77C39"/>
    <w:rsid w:val="00C90232"/>
    <w:rsid w:val="00CA5BB8"/>
    <w:rsid w:val="00CA7441"/>
    <w:rsid w:val="00CC6202"/>
    <w:rsid w:val="00D16D89"/>
    <w:rsid w:val="00D37F20"/>
    <w:rsid w:val="00D5066E"/>
    <w:rsid w:val="00E33F1C"/>
    <w:rsid w:val="00E57AA0"/>
    <w:rsid w:val="00EC0461"/>
    <w:rsid w:val="00EC325F"/>
    <w:rsid w:val="00F56F5F"/>
    <w:rsid w:val="00FA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4D0C"/>
  </w:style>
  <w:style w:type="paragraph" w:styleId="1">
    <w:name w:val="heading 1"/>
    <w:basedOn w:val="a"/>
    <w:next w:val="a"/>
    <w:rsid w:val="008700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700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700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700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7009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700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87009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qFormat/>
    <w:rsid w:val="0087009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rsid w:val="008700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7D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1424"/>
  </w:style>
  <w:style w:type="paragraph" w:styleId="a8">
    <w:name w:val="footer"/>
    <w:basedOn w:val="a"/>
    <w:link w:val="a9"/>
    <w:uiPriority w:val="99"/>
    <w:unhideWhenUsed/>
    <w:rsid w:val="007D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1424"/>
  </w:style>
  <w:style w:type="character" w:styleId="aa">
    <w:name w:val="Hyperlink"/>
    <w:uiPriority w:val="99"/>
    <w:unhideWhenUsed/>
    <w:rsid w:val="00AD3879"/>
    <w:rPr>
      <w:color w:val="0000FF"/>
      <w:u w:val="single"/>
    </w:rPr>
  </w:style>
  <w:style w:type="paragraph" w:styleId="ab">
    <w:name w:val="caption"/>
    <w:basedOn w:val="a"/>
    <w:next w:val="a"/>
    <w:unhideWhenUsed/>
    <w:qFormat/>
    <w:rsid w:val="00AD3879"/>
    <w:pPr>
      <w:spacing w:after="200" w:line="276" w:lineRule="auto"/>
    </w:pPr>
    <w:rPr>
      <w:rFonts w:eastAsia="Times New Roman" w:cs="Times New Roman"/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AD3879"/>
    <w:pPr>
      <w:spacing w:after="200" w:line="276" w:lineRule="auto"/>
    </w:pPr>
    <w:rPr>
      <w:rFonts w:eastAsia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3879"/>
    <w:rPr>
      <w:rFonts w:eastAsia="Times New Roman" w:cs="Times New Roman"/>
      <w:sz w:val="20"/>
      <w:szCs w:val="20"/>
      <w:lang w:val="ru-RU"/>
    </w:rPr>
  </w:style>
  <w:style w:type="character" w:styleId="ae">
    <w:name w:val="footnote reference"/>
    <w:uiPriority w:val="99"/>
    <w:unhideWhenUsed/>
    <w:rsid w:val="00AD3879"/>
    <w:rPr>
      <w:vertAlign w:val="superscript"/>
    </w:rPr>
  </w:style>
  <w:style w:type="character" w:customStyle="1" w:styleId="a4">
    <w:name w:val="Название Знак"/>
    <w:basedOn w:val="a0"/>
    <w:link w:val="a3"/>
    <w:rsid w:val="00AD3879"/>
    <w:rPr>
      <w:b/>
      <w:sz w:val="72"/>
      <w:szCs w:val="72"/>
    </w:rPr>
  </w:style>
  <w:style w:type="paragraph" w:customStyle="1" w:styleId="Default">
    <w:name w:val="Default"/>
    <w:rsid w:val="00AD3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AD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9640</Words>
  <Characters>54954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Надежда Владимировна</dc:creator>
  <cp:lastModifiedBy>XXX</cp:lastModifiedBy>
  <cp:revision>2</cp:revision>
  <dcterms:created xsi:type="dcterms:W3CDTF">2025-11-10T19:29:00Z</dcterms:created>
  <dcterms:modified xsi:type="dcterms:W3CDTF">2025-11-10T19:29:00Z</dcterms:modified>
</cp:coreProperties>
</file>